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92BC3" w14:textId="77777777" w:rsidR="00976013" w:rsidRPr="00FF7C91" w:rsidRDefault="00976013" w:rsidP="00EB344B">
      <w:pPr>
        <w:rPr>
          <w:rFonts w:asciiTheme="minorHAnsi" w:hAnsiTheme="minorHAnsi" w:cstheme="minorHAnsi"/>
          <w:iCs/>
        </w:rPr>
      </w:pPr>
    </w:p>
    <w:p w14:paraId="180BEE7B" w14:textId="68909441" w:rsidR="00EB344B" w:rsidRPr="00FF7C91" w:rsidRDefault="00EB344B" w:rsidP="00EB344B">
      <w:pPr>
        <w:spacing w:after="160" w:line="259" w:lineRule="auto"/>
        <w:jc w:val="center"/>
        <w:rPr>
          <w:rFonts w:asciiTheme="minorHAnsi" w:eastAsia="Calibri" w:hAnsiTheme="minorHAnsi" w:cstheme="minorHAnsi"/>
        </w:rPr>
      </w:pPr>
      <w:r w:rsidRPr="00FF7C91">
        <w:rPr>
          <w:rFonts w:asciiTheme="minorHAnsi" w:eastAsia="Calibri" w:hAnsiTheme="minorHAnsi" w:cstheme="minorHAnsi"/>
          <w:b/>
        </w:rPr>
        <w:t xml:space="preserve">Template for NASA </w:t>
      </w:r>
      <w:r w:rsidR="00976013" w:rsidRPr="00FF7C91">
        <w:rPr>
          <w:rFonts w:asciiTheme="minorHAnsi" w:eastAsia="Calibri" w:hAnsiTheme="minorHAnsi" w:cstheme="minorHAnsi"/>
          <w:b/>
        </w:rPr>
        <w:t>ISGC</w:t>
      </w:r>
      <w:r w:rsidRPr="00FF7C91">
        <w:rPr>
          <w:rFonts w:asciiTheme="minorHAnsi" w:eastAsia="Calibri" w:hAnsiTheme="minorHAnsi" w:cstheme="minorHAnsi"/>
          <w:b/>
        </w:rPr>
        <w:t xml:space="preserve"> Proven Idaho Programs 2025-2029</w:t>
      </w:r>
    </w:p>
    <w:p w14:paraId="1CC8A640" w14:textId="4432546D" w:rsidR="00EB344B" w:rsidRPr="008D219F" w:rsidRDefault="00EB344B" w:rsidP="008D219F">
      <w:pPr>
        <w:pBdr>
          <w:bottom w:val="single" w:sz="8" w:space="1" w:color="0070C0"/>
        </w:pBdr>
        <w:spacing w:before="120" w:after="120"/>
        <w:rPr>
          <w:rFonts w:asciiTheme="minorHAnsi" w:hAnsiTheme="minorHAnsi" w:cstheme="minorHAnsi"/>
          <w:b/>
          <w:i/>
          <w:color w:val="0070C0"/>
        </w:rPr>
      </w:pPr>
      <w:r w:rsidRPr="008D219F">
        <w:rPr>
          <w:rFonts w:asciiTheme="minorHAnsi" w:hAnsiTheme="minorHAnsi" w:cstheme="minorHAnsi"/>
          <w:b/>
          <w:i/>
          <w:color w:val="0070C0"/>
        </w:rPr>
        <w:t>Proven Idaho Program</w:t>
      </w:r>
      <w:r w:rsidR="00FF7C91" w:rsidRPr="008D219F">
        <w:rPr>
          <w:rFonts w:asciiTheme="minorHAnsi" w:hAnsiTheme="minorHAnsi" w:cstheme="minorHAnsi"/>
          <w:b/>
          <w:i/>
          <w:color w:val="0070C0"/>
        </w:rPr>
        <w:t xml:space="preserve"> Name</w:t>
      </w:r>
    </w:p>
    <w:p w14:paraId="115A225F" w14:textId="46EF12FF" w:rsidR="00FF7C91" w:rsidRDefault="00FF7C91" w:rsidP="00FF7C91">
      <w:pPr>
        <w:rPr>
          <w:rFonts w:asciiTheme="minorHAnsi" w:hAnsiTheme="minorHAnsi" w:cstheme="minorHAnsi"/>
        </w:rPr>
      </w:pPr>
      <w:r>
        <w:rPr>
          <w:rFonts w:asciiTheme="minorHAnsi" w:hAnsiTheme="minorHAnsi" w:cstheme="minorHAnsi"/>
        </w:rPr>
        <w:t>Insert name of program</w:t>
      </w:r>
    </w:p>
    <w:p w14:paraId="328F318A" w14:textId="77777777" w:rsidR="00FF7C91" w:rsidRPr="00FF7C91" w:rsidRDefault="00FF7C91" w:rsidP="00FF7C91">
      <w:pPr>
        <w:rPr>
          <w:rFonts w:asciiTheme="minorHAnsi" w:hAnsiTheme="minorHAnsi" w:cstheme="minorHAnsi"/>
        </w:rPr>
      </w:pPr>
    </w:p>
    <w:p w14:paraId="60474973" w14:textId="4FB8930A" w:rsidR="009A0239" w:rsidRPr="008D219F" w:rsidRDefault="00EB344B" w:rsidP="008D219F">
      <w:pPr>
        <w:pBdr>
          <w:bottom w:val="single" w:sz="8" w:space="1" w:color="0070C0"/>
        </w:pBdr>
        <w:spacing w:before="120" w:after="120"/>
        <w:rPr>
          <w:rFonts w:asciiTheme="minorHAnsi" w:hAnsiTheme="minorHAnsi" w:cstheme="minorHAnsi"/>
          <w:b/>
          <w:i/>
          <w:color w:val="0070C0"/>
        </w:rPr>
      </w:pPr>
      <w:bookmarkStart w:id="0" w:name="_Hlk161014467"/>
      <w:r w:rsidRPr="008D219F">
        <w:rPr>
          <w:rFonts w:asciiTheme="minorHAnsi" w:hAnsiTheme="minorHAnsi" w:cstheme="minorHAnsi"/>
          <w:b/>
          <w:i/>
          <w:color w:val="0070C0"/>
        </w:rPr>
        <w:t>Program Description</w:t>
      </w:r>
    </w:p>
    <w:bookmarkEnd w:id="0"/>
    <w:p w14:paraId="5ECE2285" w14:textId="4D97AAF8" w:rsidR="00EB344B" w:rsidRDefault="00EB344B" w:rsidP="00FF7C91">
      <w:pPr>
        <w:spacing w:before="120" w:after="120"/>
        <w:rPr>
          <w:rFonts w:asciiTheme="minorHAnsi" w:eastAsia="Calibri" w:hAnsiTheme="minorHAnsi" w:cstheme="minorHAnsi"/>
        </w:rPr>
      </w:pPr>
      <w:r w:rsidRPr="00FF7C91">
        <w:rPr>
          <w:rFonts w:asciiTheme="minorHAnsi" w:eastAsia="Calibri" w:hAnsiTheme="minorHAnsi" w:cstheme="minorHAnsi"/>
        </w:rPr>
        <w:t>Describe the program</w:t>
      </w:r>
      <w:r w:rsidR="0067348A" w:rsidRPr="00FF7C91">
        <w:rPr>
          <w:rFonts w:asciiTheme="minorHAnsi" w:eastAsia="Calibri" w:hAnsiTheme="minorHAnsi" w:cstheme="minorHAnsi"/>
        </w:rPr>
        <w:t xml:space="preserve"> in </w:t>
      </w:r>
      <w:r w:rsidR="004F305C">
        <w:rPr>
          <w:rFonts w:asciiTheme="minorHAnsi" w:eastAsia="Calibri" w:hAnsiTheme="minorHAnsi" w:cstheme="minorHAnsi"/>
          <w:b/>
          <w:bCs/>
        </w:rPr>
        <w:t>5 pages or less</w:t>
      </w:r>
      <w:r w:rsidRPr="00FF7C91">
        <w:rPr>
          <w:rFonts w:asciiTheme="minorHAnsi" w:eastAsia="Calibri" w:hAnsiTheme="minorHAnsi" w:cstheme="minorHAnsi"/>
        </w:rPr>
        <w:t>. Be sure to address the following:</w:t>
      </w:r>
    </w:p>
    <w:p w14:paraId="78870A69" w14:textId="77777777" w:rsidR="005B63C0" w:rsidRPr="005F637A" w:rsidRDefault="005B63C0" w:rsidP="005B63C0">
      <w:pPr>
        <w:pStyle w:val="ListParagraph"/>
        <w:numPr>
          <w:ilvl w:val="0"/>
          <w:numId w:val="28"/>
        </w:numPr>
        <w:rPr>
          <w:rFonts w:asciiTheme="minorHAnsi" w:hAnsiTheme="minorHAnsi" w:cstheme="minorHAnsi"/>
        </w:rPr>
      </w:pPr>
      <w:r w:rsidRPr="00442978">
        <w:rPr>
          <w:rFonts w:asciiTheme="minorHAnsi" w:hAnsiTheme="minorHAnsi" w:cstheme="minorHAnsi"/>
          <w:bCs/>
          <w:i/>
          <w:color w:val="0070C0"/>
        </w:rPr>
        <w:t>Program Summary</w:t>
      </w:r>
      <w:r>
        <w:rPr>
          <w:rFonts w:asciiTheme="minorHAnsi" w:hAnsiTheme="minorHAnsi" w:cstheme="minorHAnsi"/>
          <w:bCs/>
          <w:i/>
          <w:color w:val="1F497D" w:themeColor="text2"/>
        </w:rPr>
        <w:t xml:space="preserve">: </w:t>
      </w:r>
      <w:r w:rsidRPr="005F637A">
        <w:rPr>
          <w:rFonts w:asciiTheme="minorHAnsi" w:hAnsiTheme="minorHAnsi" w:cstheme="minorHAnsi"/>
        </w:rPr>
        <w:t>Provide a brief overview of the program (not to exceed 250 words).</w:t>
      </w:r>
    </w:p>
    <w:p w14:paraId="6FA7482A" w14:textId="77777777" w:rsidR="005B63C0" w:rsidRPr="00B450A0" w:rsidRDefault="005B63C0" w:rsidP="005B63C0">
      <w:pPr>
        <w:pStyle w:val="ListParagraph"/>
        <w:numPr>
          <w:ilvl w:val="0"/>
          <w:numId w:val="28"/>
        </w:numPr>
        <w:rPr>
          <w:rFonts w:asciiTheme="minorHAnsi" w:hAnsiTheme="minorHAnsi" w:cstheme="minorHAnsi"/>
          <w:bCs/>
          <w:i/>
          <w:color w:val="1F497D" w:themeColor="text2"/>
        </w:rPr>
      </w:pPr>
      <w:r w:rsidRPr="00442978">
        <w:rPr>
          <w:rFonts w:asciiTheme="minorHAnsi" w:hAnsiTheme="minorHAnsi" w:cstheme="minorHAnsi"/>
          <w:bCs/>
          <w:i/>
          <w:color w:val="0070C0"/>
        </w:rPr>
        <w:t>Program Description:</w:t>
      </w:r>
      <w:r w:rsidRPr="00206911">
        <w:rPr>
          <w:rFonts w:asciiTheme="minorHAnsi" w:hAnsiTheme="minorHAnsi" w:cstheme="minorHAnsi"/>
          <w:bCs/>
          <w:i/>
          <w:color w:val="1F497D" w:themeColor="text2"/>
        </w:rPr>
        <w:t xml:space="preserve"> </w:t>
      </w:r>
      <w:r w:rsidRPr="00206911">
        <w:rPr>
          <w:rFonts w:asciiTheme="minorHAnsi" w:hAnsiTheme="minorHAnsi" w:cstheme="minorHAnsi"/>
          <w:bCs/>
          <w:iCs/>
        </w:rPr>
        <w:t>Describe the proposed project and how it will engage Idaho</w:t>
      </w:r>
      <w:r>
        <w:rPr>
          <w:rFonts w:asciiTheme="minorHAnsi" w:hAnsiTheme="minorHAnsi" w:cstheme="minorHAnsi"/>
          <w:bCs/>
          <w:iCs/>
        </w:rPr>
        <w:t xml:space="preserve"> </w:t>
      </w:r>
      <w:r w:rsidRPr="00206911">
        <w:rPr>
          <w:rFonts w:asciiTheme="minorHAnsi" w:hAnsiTheme="minorHAnsi" w:cstheme="minorHAnsi"/>
          <w:bCs/>
          <w:iCs/>
        </w:rPr>
        <w:t>students</w:t>
      </w:r>
      <w:r>
        <w:rPr>
          <w:rFonts w:asciiTheme="minorHAnsi" w:hAnsiTheme="minorHAnsi" w:cstheme="minorHAnsi"/>
          <w:bCs/>
          <w:iCs/>
        </w:rPr>
        <w:t xml:space="preserve">, educators, </w:t>
      </w:r>
      <w:r w:rsidRPr="00206911">
        <w:rPr>
          <w:rFonts w:asciiTheme="minorHAnsi" w:hAnsiTheme="minorHAnsi" w:cstheme="minorHAnsi"/>
          <w:bCs/>
          <w:iCs/>
        </w:rPr>
        <w:t>researchers</w:t>
      </w:r>
      <w:r>
        <w:rPr>
          <w:rFonts w:asciiTheme="minorHAnsi" w:hAnsiTheme="minorHAnsi" w:cstheme="minorHAnsi"/>
          <w:bCs/>
          <w:iCs/>
        </w:rPr>
        <w:t>, and/or the public</w:t>
      </w:r>
      <w:r w:rsidRPr="00206911">
        <w:rPr>
          <w:rFonts w:asciiTheme="minorHAnsi" w:hAnsiTheme="minorHAnsi" w:cstheme="minorHAnsi"/>
          <w:bCs/>
          <w:iCs/>
        </w:rPr>
        <w:t xml:space="preserve"> in NASA’s activities. If proposing a research project, the proposers should present the project proposal in plain language so that individuals who are not experts in the proposed research area will be able to effectively evaluate the research plan.</w:t>
      </w:r>
    </w:p>
    <w:p w14:paraId="7F88745B" w14:textId="77777777" w:rsidR="005B63C0" w:rsidRPr="00B450A0" w:rsidRDefault="005B63C0" w:rsidP="005B63C0">
      <w:pPr>
        <w:pStyle w:val="ListParagraph"/>
        <w:numPr>
          <w:ilvl w:val="0"/>
          <w:numId w:val="28"/>
        </w:numPr>
        <w:rPr>
          <w:rFonts w:asciiTheme="minorHAnsi" w:hAnsiTheme="minorHAnsi" w:cstheme="minorHAnsi"/>
          <w:bCs/>
          <w:iCs/>
        </w:rPr>
      </w:pPr>
      <w:r w:rsidRPr="00442978">
        <w:rPr>
          <w:rFonts w:asciiTheme="minorHAnsi" w:hAnsiTheme="minorHAnsi" w:cstheme="minorHAnsi"/>
          <w:bCs/>
          <w:i/>
          <w:color w:val="0070C0"/>
        </w:rPr>
        <w:t>Purpose and Impact:</w:t>
      </w:r>
      <w:r w:rsidRPr="00B450A0">
        <w:rPr>
          <w:rFonts w:asciiTheme="minorHAnsi" w:hAnsiTheme="minorHAnsi" w:cstheme="minorHAnsi"/>
          <w:bCs/>
          <w:i/>
          <w:color w:val="1F497D" w:themeColor="text2"/>
        </w:rPr>
        <w:t xml:space="preserve"> </w:t>
      </w:r>
      <w:r w:rsidRPr="00B450A0">
        <w:rPr>
          <w:rFonts w:asciiTheme="minorHAnsi" w:hAnsiTheme="minorHAnsi" w:cstheme="minorHAnsi"/>
          <w:bCs/>
          <w:iCs/>
        </w:rPr>
        <w:t>What is the purpose of the program?</w:t>
      </w:r>
      <w:r>
        <w:rPr>
          <w:rFonts w:asciiTheme="minorHAnsi" w:hAnsiTheme="minorHAnsi" w:cstheme="minorHAnsi"/>
          <w:bCs/>
          <w:iCs/>
        </w:rPr>
        <w:t xml:space="preserve"> </w:t>
      </w:r>
      <w:r w:rsidRPr="00B450A0">
        <w:rPr>
          <w:rFonts w:asciiTheme="minorHAnsi" w:hAnsiTheme="minorHAnsi" w:cstheme="minorHAnsi"/>
          <w:bCs/>
          <w:iCs/>
        </w:rPr>
        <w:t>What is the intended impact of the program?</w:t>
      </w:r>
    </w:p>
    <w:p w14:paraId="30E4C610" w14:textId="77777777" w:rsidR="005B63C0" w:rsidRPr="00220E89" w:rsidRDefault="005B63C0" w:rsidP="005B63C0">
      <w:pPr>
        <w:pStyle w:val="ListParagraph"/>
        <w:numPr>
          <w:ilvl w:val="0"/>
          <w:numId w:val="28"/>
        </w:numPr>
        <w:rPr>
          <w:rFonts w:asciiTheme="minorHAnsi" w:hAnsiTheme="minorHAnsi" w:cstheme="minorHAnsi"/>
          <w:iCs/>
        </w:rPr>
      </w:pPr>
      <w:r w:rsidRPr="00442978">
        <w:rPr>
          <w:rFonts w:asciiTheme="minorHAnsi" w:hAnsiTheme="minorHAnsi" w:cstheme="minorHAnsi"/>
          <w:bCs/>
          <w:i/>
          <w:color w:val="0070C0"/>
        </w:rPr>
        <w:t>Program participants:</w:t>
      </w:r>
      <w:r w:rsidRPr="00220E89">
        <w:rPr>
          <w:rFonts w:asciiTheme="minorHAnsi" w:hAnsiTheme="minorHAnsi" w:cstheme="minorHAnsi"/>
          <w:bCs/>
          <w:iCs/>
        </w:rPr>
        <w:t xml:space="preserve"> Who will participate? </w:t>
      </w:r>
      <w:r>
        <w:rPr>
          <w:rFonts w:asciiTheme="minorHAnsi" w:hAnsiTheme="minorHAnsi" w:cstheme="minorHAnsi"/>
          <w:bCs/>
          <w:iCs/>
        </w:rPr>
        <w:t>Provide the p</w:t>
      </w:r>
      <w:r w:rsidRPr="00220E89">
        <w:rPr>
          <w:rFonts w:asciiTheme="minorHAnsi" w:hAnsiTheme="minorHAnsi" w:cstheme="minorHAnsi"/>
          <w:bCs/>
          <w:iCs/>
        </w:rPr>
        <w:t>rojected number of participants per year. How will your program engage individuals typically underrepresented in STEM fields including, but not limited to, women, first generation students, rural students, low-income students</w:t>
      </w:r>
      <w:r>
        <w:rPr>
          <w:rFonts w:asciiTheme="minorHAnsi" w:hAnsiTheme="minorHAnsi" w:cstheme="minorHAnsi"/>
          <w:bCs/>
          <w:iCs/>
        </w:rPr>
        <w:t>,</w:t>
      </w:r>
      <w:r w:rsidRPr="00220E89">
        <w:rPr>
          <w:rFonts w:asciiTheme="minorHAnsi" w:hAnsiTheme="minorHAnsi" w:cstheme="minorHAnsi"/>
          <w:bCs/>
          <w:iCs/>
        </w:rPr>
        <w:t xml:space="preserve"> and others. </w:t>
      </w:r>
      <w:r w:rsidRPr="00220E89">
        <w:rPr>
          <w:rFonts w:asciiTheme="minorHAnsi" w:hAnsiTheme="minorHAnsi" w:cstheme="minorHAnsi"/>
          <w:iCs/>
        </w:rPr>
        <w:t>The proposal should describe specific actions planned to involve individuals typically underrepresented in STEM.</w:t>
      </w:r>
    </w:p>
    <w:p w14:paraId="538F2928" w14:textId="77777777" w:rsidR="005B63C0" w:rsidRDefault="005B63C0" w:rsidP="005B63C0">
      <w:pPr>
        <w:pStyle w:val="ListParagraph"/>
        <w:numPr>
          <w:ilvl w:val="0"/>
          <w:numId w:val="28"/>
        </w:numPr>
        <w:rPr>
          <w:rFonts w:asciiTheme="minorHAnsi" w:hAnsiTheme="minorHAnsi" w:cstheme="minorHAnsi"/>
          <w:iCs/>
        </w:rPr>
      </w:pPr>
      <w:bookmarkStart w:id="1" w:name="_Hlk161014760"/>
      <w:r w:rsidRPr="00442978">
        <w:rPr>
          <w:rFonts w:asciiTheme="minorHAnsi" w:hAnsiTheme="minorHAnsi" w:cstheme="minorHAnsi"/>
          <w:bCs/>
          <w:i/>
          <w:color w:val="0070C0"/>
        </w:rPr>
        <w:t>Alignment with NASA’s activities, interests, or programs:</w:t>
      </w:r>
      <w:r w:rsidRPr="00206911">
        <w:rPr>
          <w:rFonts w:asciiTheme="minorHAnsi" w:hAnsiTheme="minorHAnsi" w:cstheme="minorHAnsi"/>
          <w:iCs/>
        </w:rPr>
        <w:t xml:space="preserve"> The proposal should demonstrate how the p</w:t>
      </w:r>
      <w:r>
        <w:rPr>
          <w:rFonts w:asciiTheme="minorHAnsi" w:hAnsiTheme="minorHAnsi" w:cstheme="minorHAnsi"/>
          <w:iCs/>
        </w:rPr>
        <w:t>rogram</w:t>
      </w:r>
      <w:r w:rsidRPr="00206911">
        <w:rPr>
          <w:rFonts w:asciiTheme="minorHAnsi" w:hAnsiTheme="minorHAnsi" w:cstheme="minorHAnsi"/>
          <w:iCs/>
        </w:rPr>
        <w:t xml:space="preserve"> aligns with NASA interests/activities</w:t>
      </w:r>
      <w:r>
        <w:rPr>
          <w:rFonts w:asciiTheme="minorHAnsi" w:hAnsiTheme="minorHAnsi" w:cstheme="minorHAnsi"/>
          <w:iCs/>
        </w:rPr>
        <w:t>.</w:t>
      </w:r>
      <w:r w:rsidRPr="00206911">
        <w:rPr>
          <w:rFonts w:asciiTheme="minorHAnsi" w:hAnsiTheme="minorHAnsi" w:cstheme="minorHAnsi"/>
          <w:iCs/>
        </w:rPr>
        <w:t xml:space="preserve"> As much as possible, please identify the specific NASA </w:t>
      </w:r>
      <w:r>
        <w:rPr>
          <w:rFonts w:asciiTheme="minorHAnsi" w:hAnsiTheme="minorHAnsi" w:cstheme="minorHAnsi"/>
          <w:iCs/>
        </w:rPr>
        <w:t xml:space="preserve">Mission Directorate, </w:t>
      </w:r>
      <w:r w:rsidRPr="00206911">
        <w:rPr>
          <w:rFonts w:asciiTheme="minorHAnsi" w:hAnsiTheme="minorHAnsi" w:cstheme="minorHAnsi"/>
          <w:iCs/>
        </w:rPr>
        <w:t>program, activity, office, or NASA Center aligned with your project.</w:t>
      </w:r>
      <w:r>
        <w:rPr>
          <w:rFonts w:asciiTheme="minorHAnsi" w:hAnsiTheme="minorHAnsi" w:cstheme="minorHAnsi"/>
          <w:iCs/>
        </w:rPr>
        <w:t xml:space="preserve"> </w:t>
      </w:r>
      <w:r w:rsidRPr="00220E89">
        <w:rPr>
          <w:rFonts w:asciiTheme="minorHAnsi" w:hAnsiTheme="minorHAnsi" w:cstheme="minorHAnsi"/>
          <w:iCs/>
        </w:rPr>
        <w:t xml:space="preserve">You may also want to review the list of NASA Space Grant Performance Goals in Appendix A of the ISGC Proven Program solicitation. </w:t>
      </w:r>
    </w:p>
    <w:p w14:paraId="362AB91A" w14:textId="77777777" w:rsidR="005B63C0" w:rsidRPr="00090EF7" w:rsidRDefault="005B63C0" w:rsidP="005B63C0">
      <w:pPr>
        <w:pStyle w:val="ListParagraph"/>
        <w:numPr>
          <w:ilvl w:val="0"/>
          <w:numId w:val="28"/>
        </w:numPr>
        <w:spacing w:before="120" w:after="120" w:line="259" w:lineRule="auto"/>
        <w:rPr>
          <w:rFonts w:asciiTheme="minorHAnsi" w:eastAsia="Calibri" w:hAnsiTheme="minorHAnsi" w:cstheme="minorHAnsi"/>
        </w:rPr>
      </w:pPr>
      <w:r w:rsidRPr="00442978">
        <w:rPr>
          <w:rFonts w:asciiTheme="minorHAnsi" w:hAnsiTheme="minorHAnsi" w:cstheme="minorHAnsi"/>
          <w:bCs/>
          <w:i/>
          <w:color w:val="0070C0"/>
        </w:rPr>
        <w:t>Benefit to Idaho:</w:t>
      </w:r>
      <w:r w:rsidRPr="00220E89">
        <w:rPr>
          <w:rFonts w:asciiTheme="minorHAnsi" w:hAnsiTheme="minorHAnsi" w:cstheme="minorHAnsi"/>
          <w:bCs/>
          <w:i/>
          <w:color w:val="1F497D" w:themeColor="text2"/>
        </w:rPr>
        <w:t xml:space="preserve"> </w:t>
      </w:r>
      <w:r w:rsidRPr="00220E89">
        <w:rPr>
          <w:rFonts w:asciiTheme="minorHAnsi" w:hAnsiTheme="minorHAnsi" w:cstheme="minorHAnsi"/>
          <w:iCs/>
        </w:rPr>
        <w:t xml:space="preserve">The proposal should describe how </w:t>
      </w:r>
      <w:r w:rsidRPr="00220E89">
        <w:rPr>
          <w:rFonts w:asciiTheme="minorHAnsi" w:eastAsia="Calibri" w:hAnsiTheme="minorHAnsi" w:cstheme="minorHAnsi"/>
        </w:rPr>
        <w:t>the program will benefit Idaho.</w:t>
      </w:r>
      <w:r>
        <w:rPr>
          <w:rFonts w:asciiTheme="minorHAnsi" w:eastAsia="Calibri" w:hAnsiTheme="minorHAnsi" w:cstheme="minorHAnsi"/>
        </w:rPr>
        <w:t xml:space="preserve"> Where possible, it should cite any relevant Idaho-state level policies or plans that align with the project. </w:t>
      </w:r>
    </w:p>
    <w:p w14:paraId="200BDE8F" w14:textId="77777777" w:rsidR="005B63C0" w:rsidRPr="005F637A" w:rsidRDefault="005B63C0" w:rsidP="005B63C0">
      <w:pPr>
        <w:pStyle w:val="ListParagraph"/>
        <w:numPr>
          <w:ilvl w:val="0"/>
          <w:numId w:val="28"/>
        </w:numPr>
        <w:spacing w:before="120" w:after="120" w:line="259" w:lineRule="auto"/>
        <w:rPr>
          <w:rFonts w:asciiTheme="minorHAnsi" w:eastAsia="Calibri" w:hAnsiTheme="minorHAnsi" w:cstheme="minorHAnsi"/>
        </w:rPr>
      </w:pPr>
      <w:r w:rsidRPr="00442978">
        <w:rPr>
          <w:rFonts w:asciiTheme="minorHAnsi" w:hAnsiTheme="minorHAnsi" w:cstheme="minorHAnsi"/>
          <w:bCs/>
          <w:i/>
          <w:color w:val="0070C0"/>
        </w:rPr>
        <w:t>Program timeline and annual cycles:</w:t>
      </w:r>
      <w:r w:rsidRPr="005F637A">
        <w:rPr>
          <w:rFonts w:asciiTheme="minorHAnsi" w:hAnsiTheme="minorHAnsi" w:cstheme="minorHAnsi"/>
          <w:iCs/>
        </w:rPr>
        <w:t xml:space="preserve"> What is the duration of the program? For example, is it a 2-year, 3-year</w:t>
      </w:r>
      <w:r w:rsidRPr="00B7797F">
        <w:rPr>
          <w:rFonts w:asciiTheme="minorHAnsi" w:eastAsia="Calibri" w:hAnsiTheme="minorHAnsi" w:cstheme="minorHAnsi"/>
        </w:rPr>
        <w:t xml:space="preserve">, or 4-year program? </w:t>
      </w:r>
      <w:r w:rsidRPr="005F637A">
        <w:rPr>
          <w:rFonts w:asciiTheme="minorHAnsi" w:eastAsia="Calibri" w:hAnsiTheme="minorHAnsi" w:cstheme="minorHAnsi"/>
        </w:rPr>
        <w:t xml:space="preserve">Is there an established cycle tied to your program (e.g., an established NASA </w:t>
      </w:r>
      <w:r w:rsidRPr="00B7797F">
        <w:rPr>
          <w:rFonts w:asciiTheme="minorHAnsi" w:eastAsia="Calibri" w:hAnsiTheme="minorHAnsi" w:cstheme="minorHAnsi"/>
        </w:rPr>
        <w:t>challenge</w:t>
      </w:r>
      <w:r w:rsidRPr="005F637A">
        <w:rPr>
          <w:rFonts w:asciiTheme="minorHAnsi" w:eastAsia="Calibri" w:hAnsiTheme="minorHAnsi" w:cstheme="minorHAnsi"/>
        </w:rPr>
        <w:t xml:space="preserve"> like RockSat or Microgravity)?  ISGC funding runs June</w:t>
      </w:r>
      <w:r>
        <w:rPr>
          <w:rFonts w:asciiTheme="minorHAnsi" w:eastAsia="Calibri" w:hAnsiTheme="minorHAnsi" w:cstheme="minorHAnsi"/>
        </w:rPr>
        <w:t xml:space="preserve"> 1st</w:t>
      </w:r>
      <w:r w:rsidRPr="005F637A">
        <w:rPr>
          <w:rFonts w:asciiTheme="minorHAnsi" w:eastAsia="Calibri" w:hAnsiTheme="minorHAnsi" w:cstheme="minorHAnsi"/>
        </w:rPr>
        <w:t xml:space="preserve"> to May</w:t>
      </w:r>
      <w:r>
        <w:rPr>
          <w:rFonts w:asciiTheme="minorHAnsi" w:eastAsia="Calibri" w:hAnsiTheme="minorHAnsi" w:cstheme="minorHAnsi"/>
        </w:rPr>
        <w:t xml:space="preserve"> 31st</w:t>
      </w:r>
      <w:r w:rsidRPr="005F637A">
        <w:rPr>
          <w:rFonts w:asciiTheme="minorHAnsi" w:eastAsia="Calibri" w:hAnsiTheme="minorHAnsi" w:cstheme="minorHAnsi"/>
        </w:rPr>
        <w:t xml:space="preserve"> – how would you adapt your program cycle to this funding cycle? How will multi-year funding from NASA ISGC help this program?</w:t>
      </w:r>
    </w:p>
    <w:p w14:paraId="0265CBB3" w14:textId="77777777" w:rsidR="005B63C0" w:rsidRPr="00B7797F" w:rsidRDefault="005B63C0" w:rsidP="005B63C0">
      <w:pPr>
        <w:pStyle w:val="ListParagraph"/>
        <w:numPr>
          <w:ilvl w:val="0"/>
          <w:numId w:val="28"/>
        </w:numPr>
        <w:rPr>
          <w:rFonts w:asciiTheme="minorHAnsi" w:eastAsia="Calibri" w:hAnsiTheme="minorHAnsi" w:cstheme="minorHAnsi"/>
        </w:rPr>
      </w:pPr>
      <w:r w:rsidRPr="00442978">
        <w:rPr>
          <w:rFonts w:asciiTheme="minorHAnsi" w:hAnsiTheme="minorHAnsi" w:cstheme="minorHAnsi"/>
          <w:bCs/>
          <w:i/>
          <w:color w:val="0070C0"/>
        </w:rPr>
        <w:t>Past evidence of ISGC program success</w:t>
      </w:r>
      <w:r w:rsidRPr="00B7797F">
        <w:rPr>
          <w:rFonts w:asciiTheme="minorHAnsi" w:hAnsiTheme="minorHAnsi" w:cstheme="minorHAnsi"/>
          <w:bCs/>
          <w:i/>
          <w:color w:val="1F497D" w:themeColor="text2"/>
        </w:rPr>
        <w:t xml:space="preserve">: </w:t>
      </w:r>
      <w:r>
        <w:rPr>
          <w:rFonts w:asciiTheme="minorHAnsi" w:eastAsia="Calibri" w:hAnsiTheme="minorHAnsi" w:cstheme="minorHAnsi"/>
        </w:rPr>
        <w:t>This section should include</w:t>
      </w:r>
      <w:r w:rsidRPr="00B7797F">
        <w:rPr>
          <w:rFonts w:asciiTheme="minorHAnsi" w:eastAsia="Calibri" w:hAnsiTheme="minorHAnsi" w:cstheme="minorHAnsi"/>
        </w:rPr>
        <w:t xml:space="preserve"> a summary of accomplishments </w:t>
      </w:r>
      <w:r>
        <w:rPr>
          <w:rFonts w:asciiTheme="minorHAnsi" w:eastAsia="Calibri" w:hAnsiTheme="minorHAnsi" w:cstheme="minorHAnsi"/>
        </w:rPr>
        <w:t>from your previous ISGC award</w:t>
      </w:r>
      <w:r w:rsidRPr="00B7797F">
        <w:rPr>
          <w:rFonts w:asciiTheme="minorHAnsi" w:eastAsia="Calibri" w:hAnsiTheme="minorHAnsi" w:cstheme="minorHAnsi"/>
        </w:rPr>
        <w:t>, including participants, goals achieved, proposals submitted, papers/presentations</w:t>
      </w:r>
      <w:r>
        <w:rPr>
          <w:rFonts w:asciiTheme="minorHAnsi" w:eastAsia="Calibri" w:hAnsiTheme="minorHAnsi" w:cstheme="minorHAnsi"/>
        </w:rPr>
        <w:t xml:space="preserve"> </w:t>
      </w:r>
      <w:r w:rsidRPr="00B7797F">
        <w:rPr>
          <w:rFonts w:asciiTheme="minorHAnsi" w:eastAsia="Calibri" w:hAnsiTheme="minorHAnsi" w:cstheme="minorHAnsi"/>
        </w:rPr>
        <w:t xml:space="preserve">, or collaborations with NASA, the aerospace industry, or other partners in Idaho. </w:t>
      </w:r>
      <w:r>
        <w:rPr>
          <w:rFonts w:asciiTheme="minorHAnsi" w:eastAsia="Calibri" w:hAnsiTheme="minorHAnsi" w:cstheme="minorHAnsi"/>
        </w:rPr>
        <w:t xml:space="preserve">If your past award had some challenges, what do you plan to do this time to mitigate those challenges? </w:t>
      </w:r>
    </w:p>
    <w:p w14:paraId="16444AE7" w14:textId="77777777" w:rsidR="005B63C0" w:rsidRPr="00B7797F" w:rsidRDefault="005B63C0" w:rsidP="005B63C0">
      <w:pPr>
        <w:pStyle w:val="ListParagraph"/>
        <w:numPr>
          <w:ilvl w:val="0"/>
          <w:numId w:val="28"/>
        </w:numPr>
        <w:spacing w:before="120" w:after="120" w:line="259" w:lineRule="auto"/>
        <w:rPr>
          <w:rFonts w:asciiTheme="minorHAnsi" w:eastAsia="Calibri" w:hAnsiTheme="minorHAnsi" w:cstheme="minorHAnsi"/>
        </w:rPr>
      </w:pPr>
      <w:r w:rsidRPr="00442978">
        <w:rPr>
          <w:rFonts w:asciiTheme="minorHAnsi" w:hAnsiTheme="minorHAnsi" w:cstheme="minorHAnsi"/>
          <w:bCs/>
          <w:i/>
          <w:color w:val="0070C0"/>
        </w:rPr>
        <w:t>Future plans:</w:t>
      </w:r>
      <w:r w:rsidRPr="00B7797F">
        <w:rPr>
          <w:rFonts w:asciiTheme="minorHAnsi" w:hAnsiTheme="minorHAnsi" w:cstheme="minorHAnsi"/>
          <w:bCs/>
          <w:i/>
          <w:color w:val="1F497D" w:themeColor="text2"/>
        </w:rPr>
        <w:t xml:space="preserve"> </w:t>
      </w:r>
      <w:r w:rsidRPr="00B7797F">
        <w:rPr>
          <w:rFonts w:asciiTheme="minorHAnsi" w:eastAsia="Calibri" w:hAnsiTheme="minorHAnsi" w:cstheme="minorHAnsi"/>
        </w:rPr>
        <w:t>Do you plan to seek out other (Non-NASA ISGC) funding in the future? If so, what funding mechanisms are you planning to seek out? If you do not plan to seek out other funding, why not?</w:t>
      </w:r>
    </w:p>
    <w:p w14:paraId="54FA2E3A" w14:textId="77777777" w:rsidR="005B63C0" w:rsidRPr="005F637A" w:rsidRDefault="005B63C0" w:rsidP="005B63C0">
      <w:pPr>
        <w:pStyle w:val="ListParagraph"/>
        <w:numPr>
          <w:ilvl w:val="0"/>
          <w:numId w:val="28"/>
        </w:numPr>
        <w:spacing w:before="120" w:after="120" w:line="259" w:lineRule="auto"/>
        <w:rPr>
          <w:rFonts w:asciiTheme="minorHAnsi" w:eastAsia="Calibri" w:hAnsiTheme="minorHAnsi" w:cstheme="minorHAnsi"/>
          <w:b/>
        </w:rPr>
      </w:pPr>
      <w:r w:rsidRPr="00442978">
        <w:rPr>
          <w:rFonts w:asciiTheme="minorHAnsi" w:hAnsiTheme="minorHAnsi" w:cstheme="minorHAnsi"/>
          <w:bCs/>
          <w:i/>
          <w:color w:val="0070C0"/>
        </w:rPr>
        <w:t>Measuring success and impacts:</w:t>
      </w:r>
      <w:r w:rsidRPr="005F637A">
        <w:rPr>
          <w:rFonts w:asciiTheme="minorHAnsi" w:hAnsiTheme="minorHAnsi" w:cstheme="minorHAnsi"/>
          <w:bCs/>
          <w:i/>
          <w:color w:val="1F497D" w:themeColor="text2"/>
        </w:rPr>
        <w:t xml:space="preserve"> </w:t>
      </w:r>
      <w:r w:rsidRPr="005F637A">
        <w:rPr>
          <w:rFonts w:asciiTheme="minorHAnsi" w:eastAsia="Calibri" w:hAnsiTheme="minorHAnsi" w:cstheme="minorHAnsi"/>
        </w:rPr>
        <w:t>The proposal should discuss how you plan to measure the impact and/or success of your program? The proposal should also summarize the program’s timeline, milestones, and metrics</w:t>
      </w:r>
      <w:r>
        <w:rPr>
          <w:rFonts w:asciiTheme="minorHAnsi" w:eastAsia="Calibri" w:hAnsiTheme="minorHAnsi" w:cstheme="minorHAnsi"/>
        </w:rPr>
        <w:t xml:space="preserve">. </w:t>
      </w:r>
    </w:p>
    <w:p w14:paraId="5FCC7337" w14:textId="77777777" w:rsidR="00C71AE9" w:rsidRPr="00C71AE9" w:rsidRDefault="005B63C0" w:rsidP="006604E9">
      <w:pPr>
        <w:pStyle w:val="ListParagraph"/>
        <w:numPr>
          <w:ilvl w:val="0"/>
          <w:numId w:val="28"/>
        </w:numPr>
        <w:spacing w:before="120" w:after="120"/>
        <w:rPr>
          <w:rFonts w:asciiTheme="minorHAnsi" w:eastAsia="Calibri" w:hAnsiTheme="minorHAnsi" w:cstheme="minorHAnsi"/>
          <w:i/>
        </w:rPr>
      </w:pPr>
      <w:bookmarkStart w:id="2" w:name="_Hlk161015706"/>
      <w:bookmarkEnd w:id="1"/>
      <w:r w:rsidRPr="00C71AE9">
        <w:rPr>
          <w:rFonts w:asciiTheme="minorHAnsi" w:hAnsiTheme="minorHAnsi" w:cstheme="minorHAnsi"/>
          <w:bCs/>
          <w:i/>
          <w:color w:val="0070C0"/>
        </w:rPr>
        <w:t>Project management: The proposal should address how the project will be managed and</w:t>
      </w:r>
      <w:r w:rsidRPr="00C71AE9">
        <w:rPr>
          <w:rFonts w:asciiTheme="minorHAnsi" w:hAnsiTheme="minorHAnsi" w:cstheme="minorHAnsi"/>
          <w:iCs/>
        </w:rPr>
        <w:t xml:space="preserve"> staffed. This section should identify any possible challenges associated with the project’s implementation, and how the project will address those challenges.</w:t>
      </w:r>
      <w:bookmarkStart w:id="3" w:name="_Hlk91604405"/>
    </w:p>
    <w:p w14:paraId="69A14AC0" w14:textId="1D40F38F" w:rsidR="00C71AE9" w:rsidRPr="00C71AE9" w:rsidRDefault="005B63C0" w:rsidP="006604E9">
      <w:pPr>
        <w:pStyle w:val="ListParagraph"/>
        <w:numPr>
          <w:ilvl w:val="0"/>
          <w:numId w:val="28"/>
        </w:numPr>
        <w:spacing w:before="120" w:after="120"/>
        <w:rPr>
          <w:rFonts w:asciiTheme="minorHAnsi" w:eastAsia="Calibri" w:hAnsiTheme="minorHAnsi" w:cstheme="minorHAnsi"/>
          <w:i/>
        </w:rPr>
      </w:pPr>
      <w:r w:rsidRPr="00C71AE9">
        <w:rPr>
          <w:rFonts w:asciiTheme="minorHAnsi" w:hAnsiTheme="minorHAnsi" w:cstheme="minorHAnsi"/>
          <w:bCs/>
          <w:i/>
          <w:color w:val="0070C0"/>
        </w:rPr>
        <w:t>Data Management Plan:</w:t>
      </w:r>
      <w:r w:rsidRPr="00C71AE9">
        <w:rPr>
          <w:rFonts w:asciiTheme="minorHAnsi" w:hAnsiTheme="minorHAnsi" w:cstheme="minorHAnsi"/>
          <w:iCs/>
        </w:rPr>
        <w:t xml:space="preserve"> The proposal should address how any program-related data will be handled.</w:t>
      </w:r>
      <w:r w:rsidR="00C71AE9" w:rsidRPr="00C71AE9">
        <w:rPr>
          <w:rFonts w:asciiTheme="minorHAnsi" w:hAnsiTheme="minorHAnsi" w:cstheme="minorHAnsi"/>
          <w:iCs/>
        </w:rPr>
        <w:t xml:space="preserve"> </w:t>
      </w:r>
      <w:r w:rsidR="00C71AE9" w:rsidRPr="00C71AE9">
        <w:rPr>
          <w:rFonts w:asciiTheme="minorHAnsi" w:eastAsia="Calibri" w:hAnsiTheme="minorHAnsi" w:cstheme="minorHAnsi"/>
          <w:iCs/>
        </w:rPr>
        <w:t xml:space="preserve">Please provide a brief paragraph about how your project will collect, store, secure, and maintain personally identifiable information (PII) from your program participants. Additional information on this requirement is can be found on page 16 in the </w:t>
      </w:r>
      <w:hyperlink r:id="rId9" w:history="1">
        <w:r w:rsidR="00C71AE9" w:rsidRPr="00C71AE9">
          <w:rPr>
            <w:rStyle w:val="Hyperlink"/>
            <w:rFonts w:asciiTheme="minorHAnsi" w:eastAsia="Calibri" w:hAnsiTheme="minorHAnsi" w:cstheme="minorHAnsi"/>
            <w:iCs/>
          </w:rPr>
          <w:t>NASA Proposers Guide</w:t>
        </w:r>
      </w:hyperlink>
      <w:r w:rsidR="00C71AE9" w:rsidRPr="00C71AE9">
        <w:rPr>
          <w:rFonts w:asciiTheme="minorHAnsi" w:eastAsia="Calibri" w:hAnsiTheme="minorHAnsi" w:cstheme="minorHAnsi"/>
          <w:iCs/>
        </w:rPr>
        <w:t>.</w:t>
      </w:r>
      <w:r w:rsidR="00C71AE9" w:rsidRPr="00C71AE9">
        <w:rPr>
          <w:rFonts w:asciiTheme="minorHAnsi" w:eastAsia="Calibri" w:hAnsiTheme="minorHAnsi" w:cstheme="minorHAnsi"/>
          <w:i/>
        </w:rPr>
        <w:t xml:space="preserve"> </w:t>
      </w:r>
    </w:p>
    <w:p w14:paraId="6A558303" w14:textId="77777777" w:rsidR="005B63C0" w:rsidRDefault="005B63C0" w:rsidP="005B63C0">
      <w:pPr>
        <w:rPr>
          <w:rFonts w:asciiTheme="minorHAnsi" w:hAnsiTheme="minorHAnsi" w:cstheme="minorHAnsi"/>
          <w:iCs/>
        </w:rPr>
      </w:pPr>
    </w:p>
    <w:p w14:paraId="6D9008F1" w14:textId="748FAD57" w:rsidR="005B63C0" w:rsidRPr="00442978" w:rsidRDefault="005B63C0" w:rsidP="005B63C0">
      <w:pPr>
        <w:rPr>
          <w:rFonts w:asciiTheme="minorHAnsi" w:hAnsiTheme="minorHAnsi" w:cstheme="minorHAnsi"/>
          <w:b/>
          <w:bCs/>
          <w:iCs/>
          <w:u w:val="single"/>
        </w:rPr>
      </w:pPr>
      <w:r w:rsidRPr="00442978">
        <w:rPr>
          <w:rFonts w:asciiTheme="minorHAnsi" w:hAnsiTheme="minorHAnsi" w:cstheme="minorHAnsi"/>
          <w:b/>
          <w:bCs/>
          <w:iCs/>
          <w:u w:val="single"/>
        </w:rPr>
        <w:t xml:space="preserve">Sections A through L </w:t>
      </w:r>
      <w:r>
        <w:rPr>
          <w:rFonts w:asciiTheme="minorHAnsi" w:hAnsiTheme="minorHAnsi" w:cstheme="minorHAnsi"/>
          <w:b/>
          <w:bCs/>
          <w:iCs/>
          <w:u w:val="single"/>
        </w:rPr>
        <w:t xml:space="preserve">combined </w:t>
      </w:r>
      <w:r w:rsidRPr="00442978">
        <w:rPr>
          <w:rFonts w:asciiTheme="minorHAnsi" w:hAnsiTheme="minorHAnsi" w:cstheme="minorHAnsi"/>
          <w:b/>
          <w:bCs/>
          <w:iCs/>
          <w:u w:val="single"/>
        </w:rPr>
        <w:t>should not exceed 5 pages.</w:t>
      </w:r>
      <w:r>
        <w:rPr>
          <w:rFonts w:asciiTheme="minorHAnsi" w:hAnsiTheme="minorHAnsi" w:cstheme="minorHAnsi"/>
          <w:b/>
          <w:bCs/>
          <w:iCs/>
          <w:u w:val="single"/>
        </w:rPr>
        <w:t xml:space="preserve"> Sections M through </w:t>
      </w:r>
      <w:r w:rsidR="00C71AE9">
        <w:rPr>
          <w:rFonts w:asciiTheme="minorHAnsi" w:hAnsiTheme="minorHAnsi" w:cstheme="minorHAnsi"/>
          <w:b/>
          <w:bCs/>
          <w:iCs/>
          <w:u w:val="single"/>
        </w:rPr>
        <w:t>Q</w:t>
      </w:r>
      <w:r>
        <w:rPr>
          <w:rFonts w:asciiTheme="minorHAnsi" w:hAnsiTheme="minorHAnsi" w:cstheme="minorHAnsi"/>
          <w:b/>
          <w:bCs/>
          <w:iCs/>
          <w:u w:val="single"/>
        </w:rPr>
        <w:t xml:space="preserve"> have no page limits. </w:t>
      </w:r>
      <w:r w:rsidRPr="00442978">
        <w:rPr>
          <w:rFonts w:asciiTheme="minorHAnsi" w:hAnsiTheme="minorHAnsi" w:cstheme="minorHAnsi"/>
          <w:b/>
          <w:bCs/>
          <w:iCs/>
          <w:u w:val="single"/>
        </w:rPr>
        <w:t xml:space="preserve"> </w:t>
      </w:r>
    </w:p>
    <w:p w14:paraId="62574FE4" w14:textId="6888B623" w:rsidR="00FF7C91" w:rsidRPr="00B85DFF" w:rsidRDefault="00FF7C91" w:rsidP="007A315C">
      <w:pPr>
        <w:numPr>
          <w:ilvl w:val="1"/>
          <w:numId w:val="22"/>
        </w:numPr>
        <w:spacing w:before="120" w:after="120"/>
        <w:ind w:left="1080"/>
        <w:contextualSpacing/>
        <w:rPr>
          <w:rFonts w:asciiTheme="minorHAnsi" w:hAnsiTheme="minorHAnsi" w:cstheme="minorHAnsi"/>
          <w:bCs/>
          <w:i/>
          <w:color w:val="1F497D" w:themeColor="text2"/>
        </w:rPr>
      </w:pPr>
      <w:bookmarkStart w:id="4" w:name="_Hlk161015245"/>
      <w:bookmarkEnd w:id="2"/>
      <w:bookmarkEnd w:id="3"/>
      <w:r w:rsidRPr="00B85DFF">
        <w:rPr>
          <w:rFonts w:asciiTheme="minorHAnsi" w:hAnsiTheme="minorHAnsi" w:cstheme="minorHAnsi"/>
          <w:bCs/>
          <w:i/>
          <w:color w:val="1F497D" w:themeColor="text2"/>
        </w:rPr>
        <w:br w:type="page"/>
      </w:r>
    </w:p>
    <w:p w14:paraId="0138C09C" w14:textId="33523F4D" w:rsidR="00FF7C91" w:rsidRPr="00C71AE9" w:rsidRDefault="009315E2" w:rsidP="00C71AE9">
      <w:pPr>
        <w:pStyle w:val="ListParagraph"/>
        <w:numPr>
          <w:ilvl w:val="0"/>
          <w:numId w:val="28"/>
        </w:numPr>
        <w:pBdr>
          <w:bottom w:val="single" w:sz="8" w:space="1" w:color="0070C0"/>
        </w:pBdr>
        <w:spacing w:before="120" w:after="120"/>
        <w:rPr>
          <w:rFonts w:asciiTheme="minorHAnsi" w:hAnsiTheme="minorHAnsi" w:cstheme="minorHAnsi"/>
          <w:b/>
          <w:i/>
          <w:color w:val="0070C0"/>
        </w:rPr>
      </w:pPr>
      <w:r w:rsidRPr="00C71AE9">
        <w:rPr>
          <w:rFonts w:asciiTheme="minorHAnsi" w:hAnsiTheme="minorHAnsi" w:cstheme="minorHAnsi"/>
          <w:b/>
          <w:i/>
          <w:color w:val="0070C0"/>
        </w:rPr>
        <w:lastRenderedPageBreak/>
        <w:t>CVs/Resume of Project Lead/P.I. and Co-investigators</w:t>
      </w:r>
    </w:p>
    <w:p w14:paraId="724E6B39" w14:textId="14CA6476" w:rsidR="005B63C0" w:rsidRPr="005B63C0" w:rsidRDefault="005B63C0" w:rsidP="005B63C0">
      <w:pPr>
        <w:rPr>
          <w:rFonts w:asciiTheme="minorHAnsi" w:hAnsiTheme="minorHAnsi" w:cstheme="minorHAnsi"/>
          <w:iCs/>
        </w:rPr>
      </w:pPr>
      <w:r w:rsidRPr="005B63C0">
        <w:rPr>
          <w:rFonts w:asciiTheme="minorHAnsi" w:hAnsiTheme="minorHAnsi" w:cstheme="minorHAnsi"/>
          <w:iCs/>
        </w:rPr>
        <w:t xml:space="preserve">The P.I./Project Lead can have a 2-page CV/Resume. Any additional Co-leads/Co-Is can have a 1-page CV/Resume.  </w:t>
      </w:r>
    </w:p>
    <w:p w14:paraId="47EE08D4" w14:textId="77777777" w:rsidR="007A01AB" w:rsidRDefault="007A01AB">
      <w:pPr>
        <w:rPr>
          <w:rFonts w:asciiTheme="minorHAnsi" w:hAnsiTheme="minorHAnsi" w:cstheme="minorHAnsi"/>
          <w:b/>
          <w:i/>
          <w:color w:val="1F497D"/>
        </w:rPr>
      </w:pPr>
      <w:r>
        <w:rPr>
          <w:rFonts w:asciiTheme="minorHAnsi" w:hAnsiTheme="minorHAnsi" w:cstheme="minorHAnsi"/>
          <w:b/>
          <w:i/>
          <w:color w:val="1F497D"/>
        </w:rPr>
        <w:br w:type="page"/>
      </w:r>
    </w:p>
    <w:p w14:paraId="329ECD82" w14:textId="339665EB" w:rsidR="005B63C0" w:rsidRDefault="005B63C0" w:rsidP="00C71AE9">
      <w:pPr>
        <w:pStyle w:val="ListParagraph"/>
        <w:numPr>
          <w:ilvl w:val="0"/>
          <w:numId w:val="28"/>
        </w:numPr>
        <w:pBdr>
          <w:bottom w:val="single" w:sz="8" w:space="1" w:color="0070C0"/>
        </w:pBdr>
        <w:spacing w:before="120" w:after="120"/>
        <w:rPr>
          <w:rFonts w:asciiTheme="minorHAnsi" w:hAnsiTheme="minorHAnsi" w:cstheme="minorHAnsi"/>
          <w:b/>
          <w:i/>
          <w:color w:val="0070C0"/>
        </w:rPr>
      </w:pPr>
      <w:r w:rsidRPr="005B63C0">
        <w:rPr>
          <w:rFonts w:asciiTheme="minorHAnsi" w:hAnsiTheme="minorHAnsi" w:cstheme="minorHAnsi"/>
          <w:b/>
          <w:i/>
          <w:color w:val="0070C0"/>
        </w:rPr>
        <w:lastRenderedPageBreak/>
        <w:t>References</w:t>
      </w:r>
    </w:p>
    <w:p w14:paraId="5DE3A4C7" w14:textId="77777777" w:rsidR="00C71AE9" w:rsidRDefault="00C71AE9" w:rsidP="00C71AE9"/>
    <w:p w14:paraId="1D2F3D56" w14:textId="77777777" w:rsidR="00C71AE9" w:rsidRDefault="00C71AE9" w:rsidP="00C71AE9"/>
    <w:p w14:paraId="0DA3DE56" w14:textId="77777777" w:rsidR="00C71AE9" w:rsidRDefault="00C71AE9" w:rsidP="00C71AE9"/>
    <w:p w14:paraId="145AF898" w14:textId="77777777" w:rsidR="00C71AE9" w:rsidRDefault="00C71AE9" w:rsidP="00C71AE9"/>
    <w:p w14:paraId="685520B4" w14:textId="77777777" w:rsidR="00C71AE9" w:rsidRDefault="00C71AE9" w:rsidP="00C71AE9"/>
    <w:p w14:paraId="0912B082" w14:textId="77777777" w:rsidR="00C71AE9" w:rsidRDefault="00C71AE9" w:rsidP="00C71AE9"/>
    <w:p w14:paraId="7854308B" w14:textId="77777777" w:rsidR="00C71AE9" w:rsidRPr="00C71AE9" w:rsidRDefault="00C71AE9" w:rsidP="00C71AE9"/>
    <w:p w14:paraId="5FCED8C0" w14:textId="08588BCB" w:rsidR="005B63C0" w:rsidRDefault="005B63C0">
      <w:pPr>
        <w:rPr>
          <w:rFonts w:asciiTheme="minorHAnsi" w:hAnsiTheme="minorHAnsi" w:cstheme="minorHAnsi"/>
          <w:b/>
          <w:i/>
          <w:color w:val="0070C0"/>
        </w:rPr>
      </w:pPr>
      <w:r>
        <w:rPr>
          <w:rFonts w:asciiTheme="minorHAnsi" w:hAnsiTheme="minorHAnsi" w:cstheme="minorHAnsi"/>
          <w:b/>
          <w:i/>
          <w:color w:val="0070C0"/>
        </w:rPr>
        <w:br w:type="page"/>
      </w:r>
    </w:p>
    <w:p w14:paraId="1EEF28B6" w14:textId="399B21E3" w:rsidR="00FF7C91" w:rsidRPr="00C71AE9" w:rsidRDefault="009315E2" w:rsidP="00C71AE9">
      <w:pPr>
        <w:pStyle w:val="ListParagraph"/>
        <w:numPr>
          <w:ilvl w:val="0"/>
          <w:numId w:val="28"/>
        </w:numPr>
        <w:pBdr>
          <w:bottom w:val="single" w:sz="8" w:space="1" w:color="0070C0"/>
        </w:pBdr>
        <w:spacing w:before="120" w:after="120"/>
        <w:rPr>
          <w:rFonts w:asciiTheme="minorHAnsi" w:hAnsiTheme="minorHAnsi" w:cstheme="minorHAnsi"/>
          <w:b/>
          <w:i/>
          <w:color w:val="0070C0"/>
        </w:rPr>
      </w:pPr>
      <w:r w:rsidRPr="00C71AE9">
        <w:rPr>
          <w:rFonts w:asciiTheme="minorHAnsi" w:hAnsiTheme="minorHAnsi" w:cstheme="minorHAnsi"/>
          <w:b/>
          <w:i/>
          <w:color w:val="0070C0"/>
        </w:rPr>
        <w:t xml:space="preserve">Collaboration Letters/ Letters of Support/Additional Support </w:t>
      </w:r>
    </w:p>
    <w:p w14:paraId="5C2E2394" w14:textId="39A038DD" w:rsidR="00FF7C91" w:rsidRPr="00C71AE9" w:rsidRDefault="009315E2" w:rsidP="00FF7C91">
      <w:pPr>
        <w:spacing w:before="120" w:after="120"/>
        <w:rPr>
          <w:rFonts w:asciiTheme="minorHAnsi" w:hAnsiTheme="minorHAnsi" w:cstheme="minorHAnsi"/>
          <w:iCs/>
        </w:rPr>
      </w:pPr>
      <w:r w:rsidRPr="00FF7C91">
        <w:rPr>
          <w:rFonts w:asciiTheme="minorHAnsi" w:hAnsiTheme="minorHAnsi" w:cstheme="minorHAnsi"/>
          <w:iCs/>
        </w:rPr>
        <w:t>While not required, if your team has collaborators from NASA, industry, an ISGC affiliate, or other organizations, you may include information about the collaboration with your proposal. If you have received additional financial support, or anticipate any additional support for this project, include information such as the name of the funding agency, award amount, and the anticipated award date if not yet awarded.</w:t>
      </w:r>
    </w:p>
    <w:p w14:paraId="461982F3" w14:textId="77777777" w:rsidR="007A01AB" w:rsidRDefault="007A01AB">
      <w:pPr>
        <w:rPr>
          <w:rFonts w:asciiTheme="minorHAnsi" w:hAnsiTheme="minorHAnsi" w:cstheme="minorHAnsi"/>
          <w:b/>
          <w:i/>
          <w:color w:val="1F497D"/>
        </w:rPr>
      </w:pPr>
      <w:r>
        <w:rPr>
          <w:rFonts w:asciiTheme="minorHAnsi" w:hAnsiTheme="minorHAnsi" w:cstheme="minorHAnsi"/>
          <w:b/>
          <w:i/>
          <w:color w:val="1F497D"/>
        </w:rPr>
        <w:br w:type="page"/>
      </w:r>
    </w:p>
    <w:p w14:paraId="372F979A" w14:textId="00AB4994" w:rsidR="00FF7C91" w:rsidRPr="008D219F" w:rsidRDefault="009315E2" w:rsidP="00C71AE9">
      <w:pPr>
        <w:pStyle w:val="ListParagraph"/>
        <w:numPr>
          <w:ilvl w:val="0"/>
          <w:numId w:val="28"/>
        </w:numPr>
        <w:pBdr>
          <w:bottom w:val="single" w:sz="8" w:space="1" w:color="0070C0"/>
        </w:pBdr>
        <w:spacing w:before="120" w:after="120"/>
        <w:rPr>
          <w:rFonts w:asciiTheme="minorHAnsi" w:hAnsiTheme="minorHAnsi" w:cstheme="minorHAnsi"/>
          <w:b/>
          <w:i/>
          <w:color w:val="0070C0"/>
        </w:rPr>
      </w:pPr>
      <w:r w:rsidRPr="008D219F">
        <w:rPr>
          <w:rFonts w:asciiTheme="minorHAnsi" w:hAnsiTheme="minorHAnsi" w:cstheme="minorHAnsi"/>
          <w:b/>
          <w:i/>
          <w:color w:val="0070C0"/>
        </w:rPr>
        <w:lastRenderedPageBreak/>
        <w:t>Budget Justification (no page limit)</w:t>
      </w:r>
    </w:p>
    <w:p w14:paraId="03DA05FF" w14:textId="79BA9163" w:rsidR="009315E2" w:rsidRPr="00FF7C91" w:rsidRDefault="00FF7C91" w:rsidP="00FF7C91">
      <w:pPr>
        <w:spacing w:before="120" w:after="120"/>
        <w:rPr>
          <w:rFonts w:asciiTheme="minorHAnsi" w:hAnsiTheme="minorHAnsi" w:cstheme="minorHAnsi"/>
          <w:iCs/>
        </w:rPr>
      </w:pPr>
      <w:r>
        <w:rPr>
          <w:rFonts w:asciiTheme="minorHAnsi" w:hAnsiTheme="minorHAnsi" w:cstheme="minorHAnsi"/>
          <w:iCs/>
        </w:rPr>
        <w:t xml:space="preserve">The </w:t>
      </w:r>
      <w:r w:rsidR="009315E2" w:rsidRPr="00FF7C91">
        <w:rPr>
          <w:rFonts w:asciiTheme="minorHAnsi" w:hAnsiTheme="minorHAnsi" w:cstheme="minorHAnsi"/>
          <w:iCs/>
        </w:rPr>
        <w:t xml:space="preserve">budget justification should explain details related to each expenditure and any sources of cost share. The justification should align with the activities proposed in the program description and </w:t>
      </w:r>
      <w:r w:rsidR="002533A7" w:rsidRPr="00FF7C91">
        <w:rPr>
          <w:rFonts w:asciiTheme="minorHAnsi" w:hAnsiTheme="minorHAnsi" w:cstheme="minorHAnsi"/>
          <w:iCs/>
        </w:rPr>
        <w:t>be consistent</w:t>
      </w:r>
      <w:r w:rsidR="009315E2" w:rsidRPr="00FF7C91">
        <w:rPr>
          <w:rFonts w:asciiTheme="minorHAnsi" w:hAnsiTheme="minorHAnsi" w:cstheme="minorHAnsi"/>
          <w:iCs/>
        </w:rPr>
        <w:t xml:space="preserve"> with the detailed budget table. </w:t>
      </w:r>
    </w:p>
    <w:bookmarkEnd w:id="4"/>
    <w:p w14:paraId="03F9EE04" w14:textId="66CF667E" w:rsidR="00EB344B" w:rsidRPr="00FF7C91" w:rsidRDefault="00EB344B" w:rsidP="00EB344B">
      <w:pPr>
        <w:pBdr>
          <w:top w:val="nil"/>
          <w:left w:val="nil"/>
          <w:bottom w:val="nil"/>
          <w:right w:val="nil"/>
          <w:between w:val="nil"/>
        </w:pBdr>
        <w:spacing w:before="120" w:after="120"/>
        <w:rPr>
          <w:rFonts w:asciiTheme="minorHAnsi" w:hAnsiTheme="minorHAnsi" w:cstheme="minorHAnsi"/>
          <w:i/>
          <w:color w:val="FF0000"/>
        </w:rPr>
      </w:pPr>
      <w:r w:rsidRPr="00FF7C91">
        <w:rPr>
          <w:rFonts w:asciiTheme="minorHAnsi" w:hAnsiTheme="minorHAnsi" w:cstheme="minorHAnsi"/>
          <w:b/>
          <w:i/>
          <w:color w:val="1F497D"/>
          <w:highlight w:val="yellow"/>
        </w:rPr>
        <w:t>Insert Name of Program here</w:t>
      </w:r>
      <w:r w:rsidRPr="00FF7C91">
        <w:rPr>
          <w:rFonts w:asciiTheme="minorHAnsi" w:hAnsiTheme="minorHAnsi" w:cstheme="minorHAnsi"/>
          <w:b/>
          <w:i/>
          <w:color w:val="1F497D"/>
        </w:rPr>
        <w:t xml:space="preserve"> – Year 1</w:t>
      </w:r>
      <w:r w:rsidRPr="00FF7C91">
        <w:rPr>
          <w:rFonts w:asciiTheme="minorHAnsi" w:hAnsiTheme="minorHAnsi" w:cstheme="minorHAnsi"/>
          <w:i/>
          <w:color w:val="1F497D"/>
        </w:rPr>
        <w:t xml:space="preserve"> </w:t>
      </w:r>
      <w:r w:rsidRPr="00FF7C91">
        <w:rPr>
          <w:rFonts w:asciiTheme="minorHAnsi" w:hAnsiTheme="minorHAnsi" w:cstheme="minorHAnsi"/>
          <w:i/>
          <w:color w:val="FF0000"/>
        </w:rPr>
        <w:t>(Copy and paste a budget narrative for each year and change dates and costs accordingly.)</w:t>
      </w:r>
    </w:p>
    <w:p w14:paraId="262CC434" w14:textId="77777777" w:rsidR="00EB344B" w:rsidRPr="00FF7C91" w:rsidRDefault="00EB344B" w:rsidP="00EB344B">
      <w:pPr>
        <w:pBdr>
          <w:top w:val="nil"/>
          <w:left w:val="nil"/>
          <w:bottom w:val="nil"/>
          <w:right w:val="nil"/>
          <w:between w:val="nil"/>
        </w:pBdr>
        <w:spacing w:before="120" w:after="120"/>
        <w:rPr>
          <w:rFonts w:asciiTheme="minorHAnsi" w:hAnsiTheme="minorHAnsi" w:cstheme="minorHAnsi"/>
          <w:i/>
          <w:color w:val="1F497D"/>
        </w:rPr>
      </w:pPr>
      <w:r w:rsidRPr="00FF7C91">
        <w:rPr>
          <w:rFonts w:asciiTheme="minorHAnsi" w:hAnsiTheme="minorHAnsi" w:cstheme="minorHAnsi"/>
          <w:i/>
          <w:color w:val="1F497D"/>
        </w:rPr>
        <w:t>A. Personnel/Direct Labor</w:t>
      </w:r>
    </w:p>
    <w:p w14:paraId="1E6FD3F0" w14:textId="77777777"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 xml:space="preserve">Describe costs here. </w:t>
      </w:r>
    </w:p>
    <w:p w14:paraId="432257E2"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 xml:space="preserve">B. Fringe Benefits: </w:t>
      </w:r>
    </w:p>
    <w:p w14:paraId="17924DB3" w14:textId="77777777"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 xml:space="preserve">Describe costs here. </w:t>
      </w:r>
    </w:p>
    <w:p w14:paraId="62BB8246"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C. Equipment</w:t>
      </w:r>
    </w:p>
    <w:p w14:paraId="4E81A4C0" w14:textId="77777777"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 xml:space="preserve">None. </w:t>
      </w:r>
    </w:p>
    <w:p w14:paraId="5E9A341D"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D. Materials and Supplies</w:t>
      </w:r>
    </w:p>
    <w:p w14:paraId="5CCE189F" w14:textId="77777777"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 xml:space="preserve">Describe costs here. </w:t>
      </w:r>
    </w:p>
    <w:p w14:paraId="69936EAA"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E. Services</w:t>
      </w:r>
    </w:p>
    <w:p w14:paraId="580966F8" w14:textId="77777777"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 xml:space="preserve">Describe costs here. </w:t>
      </w:r>
    </w:p>
    <w:p w14:paraId="7BC0118E" w14:textId="034B0481" w:rsidR="00EB344B" w:rsidRPr="00FF7C91" w:rsidRDefault="00EB344B" w:rsidP="00976013">
      <w:pPr>
        <w:pBdr>
          <w:top w:val="nil"/>
          <w:left w:val="nil"/>
          <w:bottom w:val="nil"/>
          <w:right w:val="nil"/>
          <w:between w:val="nil"/>
        </w:pBdr>
        <w:spacing w:before="120" w:after="120"/>
        <w:rPr>
          <w:rFonts w:asciiTheme="minorHAnsi" w:hAnsiTheme="minorHAnsi" w:cstheme="minorHAnsi"/>
          <w:i/>
          <w:color w:val="1F497D"/>
        </w:rPr>
      </w:pPr>
      <w:r w:rsidRPr="00FF7C91">
        <w:rPr>
          <w:rFonts w:asciiTheme="minorHAnsi" w:hAnsiTheme="minorHAnsi" w:cstheme="minorHAnsi"/>
          <w:i/>
          <w:color w:val="1F497D"/>
        </w:rPr>
        <w:t xml:space="preserve">F. Domestic Travel </w:t>
      </w:r>
    </w:p>
    <w:p w14:paraId="126E7025"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Purpose of Trip 1:  Meet with XX</w:t>
      </w:r>
    </w:p>
    <w:p w14:paraId="31D10326"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Number of faculty/staff travelers: 2</w:t>
      </w:r>
    </w:p>
    <w:p w14:paraId="3A729C20"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 xml:space="preserve">Location: </w:t>
      </w:r>
    </w:p>
    <w:p w14:paraId="59DC50DD"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Duration: X days</w:t>
      </w:r>
    </w:p>
    <w:p w14:paraId="741714EF"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 xml:space="preserve">Estimated per diem (all travelers combined): $X </w:t>
      </w:r>
    </w:p>
    <w:p w14:paraId="348B0F2F"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Hotel (all travelers combined): $X</w:t>
      </w:r>
    </w:p>
    <w:p w14:paraId="55D24960"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Transportation (rental car expenses and/or gas): $X</w:t>
      </w:r>
    </w:p>
    <w:p w14:paraId="7F55D6C4"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Estimated registration fees: $X</w:t>
      </w:r>
    </w:p>
    <w:p w14:paraId="1B1D16D0"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Other (baggage, parking, mileage, etc.) per person: $X</w:t>
      </w:r>
    </w:p>
    <w:p w14:paraId="4600FBE9"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b/>
        </w:rPr>
      </w:pPr>
      <w:r w:rsidRPr="00FF7C91">
        <w:rPr>
          <w:rFonts w:asciiTheme="minorHAnsi" w:eastAsia="Calibri" w:hAnsiTheme="minorHAnsi" w:cstheme="minorHAnsi"/>
          <w:b/>
        </w:rPr>
        <w:t>Total: $XXX</w:t>
      </w:r>
    </w:p>
    <w:p w14:paraId="2ECCE506" w14:textId="77777777" w:rsidR="00EB344B" w:rsidRPr="00FF7C91" w:rsidRDefault="00EB344B" w:rsidP="00976013">
      <w:pPr>
        <w:pBdr>
          <w:top w:val="nil"/>
          <w:left w:val="nil"/>
          <w:bottom w:val="nil"/>
          <w:right w:val="nil"/>
          <w:between w:val="nil"/>
        </w:pBdr>
        <w:spacing w:before="120" w:after="120"/>
        <w:rPr>
          <w:rFonts w:asciiTheme="minorHAnsi" w:hAnsiTheme="minorHAnsi" w:cstheme="minorHAnsi"/>
          <w:i/>
          <w:color w:val="1F497D"/>
        </w:rPr>
      </w:pPr>
      <w:r w:rsidRPr="00FF7C91">
        <w:rPr>
          <w:rFonts w:asciiTheme="minorHAnsi" w:hAnsiTheme="minorHAnsi" w:cstheme="minorHAnsi"/>
          <w:i/>
          <w:color w:val="1F497D"/>
        </w:rPr>
        <w:t>G. Participant Support</w:t>
      </w:r>
    </w:p>
    <w:p w14:paraId="38C5614D" w14:textId="77777777" w:rsidR="00A25EE4" w:rsidRDefault="00EB344B" w:rsidP="00976013">
      <w:pPr>
        <w:ind w:left="288"/>
        <w:rPr>
          <w:rFonts w:asciiTheme="minorHAnsi" w:eastAsia="Calibri" w:hAnsiTheme="minorHAnsi" w:cstheme="minorHAnsi"/>
        </w:rPr>
      </w:pPr>
      <w:r w:rsidRPr="00FF7C91">
        <w:rPr>
          <w:rFonts w:asciiTheme="minorHAnsi" w:eastAsia="Calibri" w:hAnsiTheme="minorHAnsi" w:cstheme="minorHAnsi"/>
        </w:rPr>
        <w:t xml:space="preserve">Describe participant support here. </w:t>
      </w:r>
    </w:p>
    <w:p w14:paraId="3A9B30E4" w14:textId="77777777" w:rsidR="00A25EE4" w:rsidRDefault="00A25EE4" w:rsidP="00976013">
      <w:pPr>
        <w:ind w:left="288"/>
        <w:rPr>
          <w:rFonts w:asciiTheme="minorHAnsi" w:eastAsia="Calibri" w:hAnsiTheme="minorHAnsi" w:cstheme="minorHAnsi"/>
        </w:rPr>
      </w:pPr>
    </w:p>
    <w:p w14:paraId="057AE6AF" w14:textId="0732956D" w:rsidR="00EB344B" w:rsidRPr="00FF7C91" w:rsidRDefault="00EB344B" w:rsidP="00976013">
      <w:pPr>
        <w:ind w:left="288"/>
        <w:rPr>
          <w:rFonts w:asciiTheme="minorHAnsi" w:eastAsia="Calibri" w:hAnsiTheme="minorHAnsi" w:cstheme="minorHAnsi"/>
        </w:rPr>
      </w:pPr>
      <w:r w:rsidRPr="00FF7C91">
        <w:rPr>
          <w:rFonts w:asciiTheme="minorHAnsi" w:eastAsia="Calibri" w:hAnsiTheme="minorHAnsi" w:cstheme="minorHAnsi"/>
        </w:rPr>
        <w:t xml:space="preserve">If proposing travel, use the following: </w:t>
      </w:r>
    </w:p>
    <w:p w14:paraId="56F07056"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Purpose of Trip 1:  Meet with XX</w:t>
      </w:r>
    </w:p>
    <w:p w14:paraId="611265E3"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Number of student travelers: 2</w:t>
      </w:r>
    </w:p>
    <w:p w14:paraId="19DB9CB8"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 xml:space="preserve">Location: </w:t>
      </w:r>
    </w:p>
    <w:p w14:paraId="1917FDDC"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Duration: X days</w:t>
      </w:r>
    </w:p>
    <w:p w14:paraId="4872B18B"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 xml:space="preserve">Estimated per diem (all travelers combined): $X </w:t>
      </w:r>
    </w:p>
    <w:p w14:paraId="73120C6A"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lastRenderedPageBreak/>
        <w:t>Hotel (all travelers combined): $X</w:t>
      </w:r>
    </w:p>
    <w:p w14:paraId="1673466E"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Transportation (rental car expenses and/or gas): $X</w:t>
      </w:r>
    </w:p>
    <w:p w14:paraId="5F61B09E"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Estimated registration fees: $X</w:t>
      </w:r>
    </w:p>
    <w:p w14:paraId="41C18241"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rPr>
      </w:pPr>
      <w:r w:rsidRPr="00FF7C91">
        <w:rPr>
          <w:rFonts w:asciiTheme="minorHAnsi" w:eastAsia="Calibri" w:hAnsiTheme="minorHAnsi" w:cstheme="minorHAnsi"/>
        </w:rPr>
        <w:t>Other (baggage, parking, mileage, etc.) per person: $X</w:t>
      </w:r>
    </w:p>
    <w:p w14:paraId="37AEBDD2" w14:textId="77777777" w:rsidR="00EB344B" w:rsidRPr="00FF7C91" w:rsidRDefault="00EB344B" w:rsidP="00EB344B">
      <w:pPr>
        <w:numPr>
          <w:ilvl w:val="0"/>
          <w:numId w:val="23"/>
        </w:numPr>
        <w:pBdr>
          <w:top w:val="nil"/>
          <w:left w:val="nil"/>
          <w:bottom w:val="nil"/>
          <w:right w:val="nil"/>
          <w:between w:val="nil"/>
        </w:pBdr>
        <w:spacing w:after="160" w:line="259" w:lineRule="auto"/>
        <w:contextualSpacing/>
        <w:rPr>
          <w:rFonts w:asciiTheme="minorHAnsi" w:eastAsia="Calibri" w:hAnsiTheme="minorHAnsi" w:cstheme="minorHAnsi"/>
          <w:b/>
        </w:rPr>
      </w:pPr>
      <w:r w:rsidRPr="00FF7C91">
        <w:rPr>
          <w:rFonts w:asciiTheme="minorHAnsi" w:eastAsia="Calibri" w:hAnsiTheme="minorHAnsi" w:cstheme="minorHAnsi"/>
          <w:b/>
        </w:rPr>
        <w:t>Total: $XXX</w:t>
      </w:r>
    </w:p>
    <w:p w14:paraId="45B502B2" w14:textId="77777777" w:rsidR="00EB344B" w:rsidRPr="00FF7C91" w:rsidRDefault="00EB344B" w:rsidP="00EB344B">
      <w:pPr>
        <w:spacing w:before="120" w:after="120"/>
        <w:ind w:left="288"/>
        <w:rPr>
          <w:rFonts w:asciiTheme="minorHAnsi" w:eastAsia="Calibri" w:hAnsiTheme="minorHAnsi" w:cstheme="minorHAnsi"/>
        </w:rPr>
      </w:pPr>
    </w:p>
    <w:p w14:paraId="4C354599"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H.  Total Direct Project Costs</w:t>
      </w:r>
    </w:p>
    <w:p w14:paraId="32BBDDBE" w14:textId="77777777"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Summarize here.</w:t>
      </w:r>
    </w:p>
    <w:p w14:paraId="6C368FB9"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I. Modified Total Direct Costs</w:t>
      </w:r>
    </w:p>
    <w:p w14:paraId="043493E9" w14:textId="53B36AF5"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 xml:space="preserve">Summarize here. </w:t>
      </w:r>
    </w:p>
    <w:p w14:paraId="701B141A"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J. Indirect Costs</w:t>
      </w:r>
    </w:p>
    <w:p w14:paraId="59DF2E11" w14:textId="77777777" w:rsidR="00EB344B" w:rsidRPr="00FF7C91" w:rsidRDefault="00EB344B" w:rsidP="00EB344B">
      <w:pPr>
        <w:spacing w:before="120" w:after="120"/>
        <w:ind w:left="288"/>
        <w:rPr>
          <w:rFonts w:asciiTheme="minorHAnsi" w:eastAsia="Calibri" w:hAnsiTheme="minorHAnsi" w:cstheme="minorHAnsi"/>
        </w:rPr>
      </w:pPr>
      <w:r w:rsidRPr="00FF7C91">
        <w:rPr>
          <w:rFonts w:asciiTheme="minorHAnsi" w:eastAsia="Calibri" w:hAnsiTheme="minorHAnsi" w:cstheme="minorHAnsi"/>
        </w:rPr>
        <w:t xml:space="preserve">Indirect costs are calculated at XX% of the modified total direct costs outlined above per the XX indirect cost negotiation agreement with the XX. XX requests $XXX for indirect costs. </w:t>
      </w:r>
    </w:p>
    <w:p w14:paraId="61F72F7F" w14:textId="77777777" w:rsidR="00EB344B" w:rsidRPr="00FF7C91" w:rsidRDefault="00EB344B" w:rsidP="00EB344B">
      <w:pPr>
        <w:pBdr>
          <w:top w:val="nil"/>
          <w:left w:val="nil"/>
          <w:bottom w:val="nil"/>
          <w:right w:val="nil"/>
          <w:between w:val="nil"/>
        </w:pBdr>
        <w:spacing w:before="60" w:after="60"/>
        <w:rPr>
          <w:rFonts w:asciiTheme="minorHAnsi" w:hAnsiTheme="minorHAnsi" w:cstheme="minorHAnsi"/>
          <w:i/>
          <w:color w:val="1F497D"/>
        </w:rPr>
      </w:pPr>
      <w:r w:rsidRPr="00FF7C91">
        <w:rPr>
          <w:rFonts w:asciiTheme="minorHAnsi" w:hAnsiTheme="minorHAnsi" w:cstheme="minorHAnsi"/>
          <w:i/>
          <w:color w:val="1F497D"/>
        </w:rPr>
        <w:t>K.  Grand Total Costs</w:t>
      </w:r>
    </w:p>
    <w:p w14:paraId="62E5F580" w14:textId="4E05AEA1" w:rsidR="00EB344B" w:rsidRDefault="00EB344B" w:rsidP="00EB344B">
      <w:pPr>
        <w:spacing w:after="160" w:line="259" w:lineRule="auto"/>
        <w:rPr>
          <w:rFonts w:asciiTheme="minorHAnsi" w:eastAsia="Calibri" w:hAnsiTheme="minorHAnsi" w:cstheme="minorHAnsi"/>
        </w:rPr>
      </w:pPr>
      <w:r w:rsidRPr="00FF7C91">
        <w:rPr>
          <w:rFonts w:asciiTheme="minorHAnsi" w:eastAsia="Calibri" w:hAnsiTheme="minorHAnsi" w:cstheme="minorHAnsi"/>
        </w:rPr>
        <w:t xml:space="preserve">{Insert institution name} requests $XXXXX for </w:t>
      </w:r>
      <w:r w:rsidR="00976013" w:rsidRPr="00FF7C91">
        <w:rPr>
          <w:rFonts w:asciiTheme="minorHAnsi" w:eastAsia="Calibri" w:hAnsiTheme="minorHAnsi" w:cstheme="minorHAnsi"/>
        </w:rPr>
        <w:t>Year 1</w:t>
      </w:r>
      <w:r w:rsidRPr="00FF7C91">
        <w:rPr>
          <w:rFonts w:asciiTheme="minorHAnsi" w:eastAsia="Calibri" w:hAnsiTheme="minorHAnsi" w:cstheme="minorHAnsi"/>
        </w:rPr>
        <w:t xml:space="preserve"> program costs.</w:t>
      </w:r>
    </w:p>
    <w:p w14:paraId="5D3F6EAE" w14:textId="77777777" w:rsidR="004F305C" w:rsidRDefault="004F305C" w:rsidP="00EB344B">
      <w:pPr>
        <w:spacing w:after="160" w:line="259" w:lineRule="auto"/>
        <w:rPr>
          <w:rFonts w:asciiTheme="minorHAnsi" w:eastAsia="Calibri" w:hAnsiTheme="minorHAnsi" w:cstheme="minorHAnsi"/>
        </w:rPr>
      </w:pPr>
    </w:p>
    <w:p w14:paraId="7FA6EFA0" w14:textId="77777777" w:rsidR="004F305C" w:rsidRDefault="004F305C" w:rsidP="00EB344B">
      <w:pPr>
        <w:spacing w:after="160" w:line="259" w:lineRule="auto"/>
        <w:rPr>
          <w:rFonts w:asciiTheme="minorHAnsi" w:eastAsia="Calibri" w:hAnsiTheme="minorHAnsi" w:cstheme="minorHAnsi"/>
        </w:rPr>
        <w:sectPr w:rsidR="004F305C" w:rsidSect="00A020A8">
          <w:headerReference w:type="default" r:id="rId10"/>
          <w:footerReference w:type="default" r:id="rId11"/>
          <w:pgSz w:w="12240" w:h="15840"/>
          <w:pgMar w:top="1440" w:right="1440" w:bottom="1440" w:left="1440" w:header="576" w:footer="720" w:gutter="0"/>
          <w:cols w:space="720"/>
          <w:docGrid w:linePitch="360"/>
        </w:sectPr>
      </w:pPr>
    </w:p>
    <w:p w14:paraId="2B080B97" w14:textId="3DCA059B" w:rsidR="00E97069" w:rsidRDefault="00E97069">
      <w:pPr>
        <w:rPr>
          <w:rFonts w:asciiTheme="minorHAnsi" w:eastAsia="Calibri" w:hAnsiTheme="minorHAnsi" w:cstheme="minorHAnsi"/>
        </w:rPr>
      </w:pPr>
    </w:p>
    <w:p w14:paraId="46939015" w14:textId="260B54F1" w:rsidR="00C71AE9" w:rsidRPr="00C71AE9" w:rsidRDefault="00E97069" w:rsidP="00C71AE9">
      <w:pPr>
        <w:pStyle w:val="ListParagraph"/>
        <w:numPr>
          <w:ilvl w:val="0"/>
          <w:numId w:val="28"/>
        </w:numPr>
        <w:pBdr>
          <w:bottom w:val="single" w:sz="8" w:space="1" w:color="0070C0"/>
        </w:pBdr>
        <w:spacing w:before="120" w:after="120"/>
        <w:rPr>
          <w:rFonts w:asciiTheme="minorHAnsi" w:hAnsiTheme="minorHAnsi" w:cstheme="minorHAnsi"/>
          <w:b/>
          <w:i/>
          <w:color w:val="0070C0"/>
        </w:rPr>
      </w:pPr>
      <w:r w:rsidRPr="008D219F">
        <w:rPr>
          <w:rFonts w:asciiTheme="minorHAnsi" w:hAnsiTheme="minorHAnsi" w:cstheme="minorHAnsi"/>
          <w:b/>
          <w:i/>
          <w:color w:val="0070C0"/>
        </w:rPr>
        <w:t>Budget</w:t>
      </w:r>
      <w:r>
        <w:rPr>
          <w:rFonts w:asciiTheme="minorHAnsi" w:hAnsiTheme="minorHAnsi" w:cstheme="minorHAnsi"/>
          <w:b/>
          <w:i/>
          <w:color w:val="0070C0"/>
        </w:rPr>
        <w:t xml:space="preserve"> Table</w:t>
      </w:r>
      <w:r w:rsidRPr="00C71AE9">
        <w:rPr>
          <w:rFonts w:asciiTheme="minorHAnsi" w:hAnsiTheme="minorHAnsi" w:cstheme="minorHAnsi"/>
          <w:b/>
          <w:i/>
          <w:color w:val="0070C0"/>
        </w:rPr>
        <w:t xml:space="preserve"> </w:t>
      </w:r>
      <w:r w:rsidR="004F305C" w:rsidRPr="00C71AE9">
        <w:rPr>
          <w:rFonts w:asciiTheme="minorHAnsi" w:hAnsiTheme="minorHAnsi" w:cstheme="minorHAnsi"/>
          <w:b/>
          <w:i/>
          <w:color w:val="0070C0"/>
        </w:rPr>
        <w:t>(</w:t>
      </w:r>
      <w:r w:rsidRPr="00C71AE9">
        <w:rPr>
          <w:rFonts w:asciiTheme="minorHAnsi" w:hAnsiTheme="minorHAnsi" w:cstheme="minorHAnsi"/>
          <w:b/>
          <w:i/>
          <w:color w:val="0070C0"/>
        </w:rPr>
        <w:t>Cut and paste</w:t>
      </w:r>
      <w:r w:rsidR="00144730" w:rsidRPr="00C71AE9">
        <w:rPr>
          <w:rFonts w:asciiTheme="minorHAnsi" w:hAnsiTheme="minorHAnsi" w:cstheme="minorHAnsi"/>
          <w:b/>
          <w:i/>
          <w:color w:val="0070C0"/>
        </w:rPr>
        <w:t xml:space="preserve"> as a Bitmap</w:t>
      </w:r>
      <w:r w:rsidR="004F305C" w:rsidRPr="00C71AE9">
        <w:rPr>
          <w:rFonts w:asciiTheme="minorHAnsi" w:hAnsiTheme="minorHAnsi" w:cstheme="minorHAnsi"/>
          <w:b/>
          <w:i/>
          <w:color w:val="0070C0"/>
        </w:rPr>
        <w:t xml:space="preserve"> here)</w:t>
      </w:r>
    </w:p>
    <w:p w14:paraId="1D44D961" w14:textId="792D67DC" w:rsidR="00EB344B" w:rsidRPr="00FF7C91" w:rsidRDefault="004F305C" w:rsidP="00EB344B">
      <w:pPr>
        <w:spacing w:after="160" w:line="259" w:lineRule="auto"/>
        <w:rPr>
          <w:rFonts w:asciiTheme="minorHAnsi" w:eastAsia="Calibri" w:hAnsiTheme="minorHAnsi" w:cstheme="minorHAnsi"/>
        </w:rPr>
      </w:pPr>
      <w:r w:rsidRPr="004F305C">
        <w:drawing>
          <wp:inline distT="0" distB="0" distL="0" distR="0" wp14:anchorId="5DF66B5D" wp14:editId="52266C43">
            <wp:extent cx="11087100" cy="5148315"/>
            <wp:effectExtent l="0" t="0" r="0" b="0"/>
            <wp:docPr id="211735118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351181" name="Picture 1" descr="A screen shot of a computer&#10;&#10;Description automatically generated"/>
                    <pic:cNvPicPr/>
                  </pic:nvPicPr>
                  <pic:blipFill>
                    <a:blip r:embed="rId12"/>
                    <a:stretch>
                      <a:fillRect/>
                    </a:stretch>
                  </pic:blipFill>
                  <pic:spPr>
                    <a:xfrm>
                      <a:off x="0" y="0"/>
                      <a:ext cx="11112307" cy="5160020"/>
                    </a:xfrm>
                    <a:prstGeom prst="rect">
                      <a:avLst/>
                    </a:prstGeom>
                  </pic:spPr>
                </pic:pic>
              </a:graphicData>
            </a:graphic>
          </wp:inline>
        </w:drawing>
      </w:r>
    </w:p>
    <w:sectPr w:rsidR="00EB344B" w:rsidRPr="00FF7C91" w:rsidSect="004F305C">
      <w:pgSz w:w="20160" w:h="12240" w:orient="landscape" w:code="5"/>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5BD22" w14:textId="77777777" w:rsidR="00D77B04" w:rsidRDefault="00D77B04" w:rsidP="00E478A9">
      <w:r>
        <w:separator/>
      </w:r>
    </w:p>
  </w:endnote>
  <w:endnote w:type="continuationSeparator" w:id="0">
    <w:p w14:paraId="35821807" w14:textId="77777777" w:rsidR="00D77B04" w:rsidRDefault="00D77B04" w:rsidP="00E478A9">
      <w:r>
        <w:continuationSeparator/>
      </w:r>
    </w:p>
  </w:endnote>
  <w:endnote w:type="continuationNotice" w:id="1">
    <w:p w14:paraId="774E1A14" w14:textId="77777777" w:rsidR="00D77B04" w:rsidRDefault="00D77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57A41" w14:textId="5FDCC4D9" w:rsidR="00255707" w:rsidRPr="00C71B1C" w:rsidRDefault="001449D0" w:rsidP="00255707">
    <w:pPr>
      <w:pStyle w:val="Footer"/>
      <w:rPr>
        <w:rFonts w:asciiTheme="minorHAnsi" w:hAnsiTheme="minorHAnsi" w:cs="Arial"/>
        <w:i/>
        <w:color w:val="0070C0"/>
        <w:sz w:val="20"/>
        <w:szCs w:val="20"/>
      </w:rPr>
    </w:pPr>
    <w:r w:rsidRPr="00C71B1C">
      <w:rPr>
        <w:rFonts w:ascii="Arial" w:hAnsi="Arial" w:cs="Arial"/>
        <w:i/>
        <w:color w:val="0070C0"/>
        <w:sz w:val="20"/>
        <w:szCs w:val="20"/>
      </w:rPr>
      <w:tab/>
    </w:r>
    <w:r w:rsidR="00C71B1C" w:rsidRPr="00C71B1C">
      <w:rPr>
        <w:rFonts w:asciiTheme="minorHAnsi" w:hAnsiTheme="minorHAnsi" w:cs="Arial"/>
        <w:i/>
        <w:color w:val="0070C0"/>
        <w:sz w:val="20"/>
        <w:szCs w:val="20"/>
      </w:rPr>
      <w:t xml:space="preserve">ISGC </w:t>
    </w:r>
    <w:r w:rsidR="00E16240">
      <w:rPr>
        <w:rFonts w:asciiTheme="minorHAnsi" w:hAnsiTheme="minorHAnsi" w:cs="Arial"/>
        <w:i/>
        <w:color w:val="0070C0"/>
        <w:sz w:val="20"/>
        <w:szCs w:val="20"/>
      </w:rPr>
      <w:t>202</w:t>
    </w:r>
    <w:r w:rsidR="00DA6955">
      <w:rPr>
        <w:rFonts w:asciiTheme="minorHAnsi" w:hAnsiTheme="minorHAnsi" w:cs="Arial"/>
        <w:i/>
        <w:color w:val="0070C0"/>
        <w:sz w:val="20"/>
        <w:szCs w:val="20"/>
      </w:rPr>
      <w:t>4</w:t>
    </w:r>
    <w:r w:rsidR="00C71B1C" w:rsidRPr="00C71B1C">
      <w:rPr>
        <w:rFonts w:asciiTheme="minorHAnsi" w:hAnsiTheme="minorHAnsi" w:cs="Arial"/>
        <w:i/>
        <w:color w:val="0070C0"/>
        <w:sz w:val="20"/>
        <w:szCs w:val="20"/>
      </w:rPr>
      <w:t xml:space="preserve"> </w:t>
    </w:r>
    <w:r w:rsidR="00C21F3E">
      <w:rPr>
        <w:rFonts w:asciiTheme="minorHAnsi" w:hAnsiTheme="minorHAnsi" w:cs="Arial"/>
        <w:i/>
        <w:color w:val="0070C0"/>
        <w:sz w:val="20"/>
        <w:szCs w:val="20"/>
      </w:rPr>
      <w:t>Request</w:t>
    </w:r>
    <w:r w:rsidR="00C71B1C" w:rsidRPr="00C71B1C">
      <w:rPr>
        <w:rFonts w:asciiTheme="minorHAnsi" w:hAnsiTheme="minorHAnsi" w:cs="Arial"/>
        <w:i/>
        <w:color w:val="0070C0"/>
        <w:sz w:val="20"/>
        <w:szCs w:val="20"/>
      </w:rPr>
      <w:t xml:space="preserve"> for Proposals</w:t>
    </w:r>
    <w:r w:rsidR="00C21F3E">
      <w:rPr>
        <w:rFonts w:asciiTheme="minorHAnsi" w:hAnsiTheme="minorHAnsi" w:cs="Arial"/>
        <w:i/>
        <w:color w:val="0070C0"/>
        <w:sz w:val="20"/>
        <w:szCs w:val="20"/>
      </w:rPr>
      <w:t xml:space="preserve"> – </w:t>
    </w:r>
    <w:r w:rsidR="00206911">
      <w:rPr>
        <w:rFonts w:asciiTheme="minorHAnsi" w:hAnsiTheme="minorHAnsi" w:cs="Arial"/>
        <w:i/>
        <w:color w:val="0070C0"/>
        <w:sz w:val="20"/>
        <w:szCs w:val="20"/>
      </w:rPr>
      <w:t xml:space="preserve">Proven Idaho </w:t>
    </w:r>
    <w:r w:rsidR="00C21F3E">
      <w:rPr>
        <w:rFonts w:asciiTheme="minorHAnsi" w:hAnsiTheme="minorHAnsi" w:cs="Arial"/>
        <w:i/>
        <w:color w:val="0070C0"/>
        <w:sz w:val="20"/>
        <w:szCs w:val="20"/>
      </w:rPr>
      <w:t xml:space="preserve">Programs </w:t>
    </w:r>
    <w:r w:rsidR="00255707" w:rsidRPr="00C71B1C">
      <w:rPr>
        <w:rFonts w:asciiTheme="minorHAnsi" w:hAnsiTheme="minorHAnsi" w:cs="Arial"/>
        <w:i/>
        <w:color w:val="0070C0"/>
        <w:sz w:val="20"/>
        <w:szCs w:val="20"/>
      </w:rPr>
      <w:tab/>
    </w:r>
    <w:r w:rsidR="00255707" w:rsidRPr="00C71B1C">
      <w:rPr>
        <w:rFonts w:asciiTheme="minorHAnsi" w:hAnsiTheme="minorHAnsi" w:cs="Arial"/>
        <w:i/>
        <w:color w:val="0070C0"/>
        <w:sz w:val="20"/>
        <w:szCs w:val="20"/>
      </w:rPr>
      <w:fldChar w:fldCharType="begin"/>
    </w:r>
    <w:r w:rsidR="00255707" w:rsidRPr="00C71B1C">
      <w:rPr>
        <w:rFonts w:asciiTheme="minorHAnsi" w:hAnsiTheme="minorHAnsi" w:cs="Arial"/>
        <w:i/>
        <w:color w:val="0070C0"/>
        <w:sz w:val="20"/>
        <w:szCs w:val="20"/>
      </w:rPr>
      <w:instrText xml:space="preserve"> PAGE   \* MERGEFORMAT </w:instrText>
    </w:r>
    <w:r w:rsidR="00255707" w:rsidRPr="00C71B1C">
      <w:rPr>
        <w:rFonts w:asciiTheme="minorHAnsi" w:hAnsiTheme="minorHAnsi" w:cs="Arial"/>
        <w:i/>
        <w:color w:val="0070C0"/>
        <w:sz w:val="20"/>
        <w:szCs w:val="20"/>
      </w:rPr>
      <w:fldChar w:fldCharType="separate"/>
    </w:r>
    <w:r w:rsidR="00BC658D">
      <w:rPr>
        <w:rFonts w:asciiTheme="minorHAnsi" w:hAnsiTheme="minorHAnsi" w:cs="Arial"/>
        <w:i/>
        <w:noProof/>
        <w:color w:val="0070C0"/>
        <w:sz w:val="20"/>
        <w:szCs w:val="20"/>
      </w:rPr>
      <w:t>3</w:t>
    </w:r>
    <w:r w:rsidR="00255707" w:rsidRPr="00C71B1C">
      <w:rPr>
        <w:rFonts w:asciiTheme="minorHAnsi" w:hAnsiTheme="minorHAnsi" w:cs="Arial"/>
        <w:i/>
        <w:noProof/>
        <w:color w:val="007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A648D" w14:textId="77777777" w:rsidR="00D77B04" w:rsidRDefault="00D77B04" w:rsidP="00E478A9">
      <w:r>
        <w:separator/>
      </w:r>
    </w:p>
  </w:footnote>
  <w:footnote w:type="continuationSeparator" w:id="0">
    <w:p w14:paraId="001C47B7" w14:textId="77777777" w:rsidR="00D77B04" w:rsidRDefault="00D77B04" w:rsidP="00E478A9">
      <w:r>
        <w:continuationSeparator/>
      </w:r>
    </w:p>
  </w:footnote>
  <w:footnote w:type="continuationNotice" w:id="1">
    <w:p w14:paraId="5E847916" w14:textId="77777777" w:rsidR="00D77B04" w:rsidRDefault="00D77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0B04" w14:textId="25E06368" w:rsidR="00E478A9" w:rsidRPr="003C49E6" w:rsidRDefault="00255707" w:rsidP="00E1151C">
    <w:pPr>
      <w:pStyle w:val="Header"/>
      <w:tabs>
        <w:tab w:val="clear" w:pos="8640"/>
        <w:tab w:val="right" w:pos="9540"/>
      </w:tabs>
      <w:spacing w:before="240" w:after="240"/>
      <w:jc w:val="left"/>
      <w:rPr>
        <w:rFonts w:ascii="Calibri Light" w:eastAsia="Arial Unicode MS" w:hAnsi="Calibri Light" w:cs="Arial Unicode MS"/>
        <w:smallCaps/>
        <w:color w:val="24529C"/>
        <w:sz w:val="24"/>
        <w:szCs w:val="28"/>
      </w:rPr>
    </w:pPr>
    <w:r w:rsidRPr="00E1151C">
      <w:rPr>
        <w:noProof/>
        <w:sz w:val="16"/>
        <w:szCs w:val="16"/>
      </w:rPr>
      <w:drawing>
        <wp:anchor distT="0" distB="0" distL="114300" distR="114300" simplePos="0" relativeHeight="251660288" behindDoc="1" locked="0" layoutInCell="1" allowOverlap="1" wp14:anchorId="45FDC85C" wp14:editId="665C82F2">
          <wp:simplePos x="0" y="0"/>
          <wp:positionH relativeFrom="column">
            <wp:posOffset>-342901</wp:posOffset>
          </wp:positionH>
          <wp:positionV relativeFrom="paragraph">
            <wp:posOffset>-137161</wp:posOffset>
          </wp:positionV>
          <wp:extent cx="790575" cy="790575"/>
          <wp:effectExtent l="0" t="0" r="0" b="0"/>
          <wp:wrapNone/>
          <wp:docPr id="1105959325" name="Picture 1105959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0682" cy="7906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E7515">
      <w:rPr>
        <w:rFonts w:ascii="Calibri Light" w:eastAsia="Arial Unicode MS" w:hAnsi="Calibri Light" w:cs="Arial Unicode MS"/>
        <w:color w:val="1F497D" w:themeColor="text2"/>
        <w:sz w:val="24"/>
        <w:szCs w:val="28"/>
      </w:rPr>
      <w:t xml:space="preserve">            </w:t>
    </w:r>
    <w:r w:rsidR="002424E4" w:rsidRPr="00C71B1C">
      <w:rPr>
        <w:rFonts w:ascii="Calibri Light" w:eastAsia="Arial Unicode MS" w:hAnsi="Calibri Light" w:cs="Arial Unicode MS"/>
        <w:smallCaps/>
        <w:color w:val="1F497D" w:themeColor="text2"/>
        <w:sz w:val="24"/>
        <w:szCs w:val="28"/>
      </w:rPr>
      <w:t xml:space="preserve"> </w:t>
    </w:r>
    <w:r w:rsidR="00E478A9" w:rsidRPr="003C49E6">
      <w:rPr>
        <w:rFonts w:ascii="Calibri Light" w:eastAsia="Arial Unicode MS" w:hAnsi="Calibri Light" w:cs="Arial Unicode MS"/>
        <w:smallCaps/>
        <w:color w:val="24529C"/>
        <w:sz w:val="24"/>
        <w:szCs w:val="28"/>
      </w:rPr>
      <w:t>NASA Idaho Space Grant Consortium</w:t>
    </w:r>
    <w:r w:rsidR="009E732D" w:rsidRPr="003C49E6">
      <w:rPr>
        <w:rFonts w:ascii="Calibri Light" w:eastAsia="Arial Unicode MS" w:hAnsi="Calibri Light" w:cs="Arial Unicode MS"/>
        <w:smallCaps/>
        <w:color w:val="24529C"/>
        <w:sz w:val="2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0523E"/>
    <w:multiLevelType w:val="hybridMultilevel"/>
    <w:tmpl w:val="1CEE5D4E"/>
    <w:lvl w:ilvl="0" w:tplc="04090001">
      <w:start w:val="1"/>
      <w:numFmt w:val="bullet"/>
      <w:lvlText w:val=""/>
      <w:lvlJc w:val="left"/>
      <w:pPr>
        <w:ind w:left="1080" w:hanging="360"/>
      </w:pPr>
      <w:rPr>
        <w:rFonts w:ascii="Symbol" w:hAnsi="Symbol" w:hint="default"/>
      </w:rPr>
    </w:lvl>
    <w:lvl w:ilvl="1" w:tplc="A5BA8372">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F3E27"/>
    <w:multiLevelType w:val="hybridMultilevel"/>
    <w:tmpl w:val="382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2C85"/>
    <w:multiLevelType w:val="hybridMultilevel"/>
    <w:tmpl w:val="4D0078B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87126"/>
    <w:multiLevelType w:val="hybridMultilevel"/>
    <w:tmpl w:val="2D40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680B"/>
    <w:multiLevelType w:val="hybridMultilevel"/>
    <w:tmpl w:val="77B84E0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C63E0"/>
    <w:multiLevelType w:val="hybridMultilevel"/>
    <w:tmpl w:val="CE2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81E4C"/>
    <w:multiLevelType w:val="hybridMultilevel"/>
    <w:tmpl w:val="E41C877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A46E5"/>
    <w:multiLevelType w:val="hybridMultilevel"/>
    <w:tmpl w:val="1C960C84"/>
    <w:lvl w:ilvl="0" w:tplc="04E29A92">
      <w:start w:val="1"/>
      <w:numFmt w:val="upperLetter"/>
      <w:lvlText w:val="%1."/>
      <w:lvlJc w:val="left"/>
      <w:pPr>
        <w:ind w:left="360" w:hanging="360"/>
      </w:pPr>
      <w:rPr>
        <w:rFonts w:ascii="Calibri" w:hAnsi="Calibri" w:hint="default"/>
        <w:b/>
        <w:i w:val="0"/>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53BDF"/>
    <w:multiLevelType w:val="hybridMultilevel"/>
    <w:tmpl w:val="445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07466"/>
    <w:multiLevelType w:val="hybridMultilevel"/>
    <w:tmpl w:val="94B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F5F04"/>
    <w:multiLevelType w:val="hybridMultilevel"/>
    <w:tmpl w:val="44281B6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425FF7"/>
    <w:multiLevelType w:val="hybridMultilevel"/>
    <w:tmpl w:val="B396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871E3"/>
    <w:multiLevelType w:val="hybridMultilevel"/>
    <w:tmpl w:val="BE262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13355"/>
    <w:multiLevelType w:val="hybridMultilevel"/>
    <w:tmpl w:val="EEB8A150"/>
    <w:lvl w:ilvl="0" w:tplc="04090005">
      <w:start w:val="1"/>
      <w:numFmt w:val="bullet"/>
      <w:lvlText w:val=""/>
      <w:lvlJc w:val="left"/>
      <w:pPr>
        <w:ind w:left="360" w:hanging="360"/>
      </w:pPr>
      <w:rPr>
        <w:rFonts w:ascii="Wingdings" w:hAnsi="Wingdings" w:hint="default"/>
      </w:rPr>
    </w:lvl>
    <w:lvl w:ilvl="1" w:tplc="A5BA8372">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427D3"/>
    <w:multiLevelType w:val="hybridMultilevel"/>
    <w:tmpl w:val="26782964"/>
    <w:lvl w:ilvl="0" w:tplc="04090005">
      <w:start w:val="1"/>
      <w:numFmt w:val="bullet"/>
      <w:lvlText w:val=""/>
      <w:lvlJc w:val="left"/>
      <w:pPr>
        <w:ind w:left="720" w:hanging="360"/>
      </w:pPr>
      <w:rPr>
        <w:rFonts w:ascii="Wingdings" w:hAnsi="Wingdings" w:hint="default"/>
      </w:rPr>
    </w:lvl>
    <w:lvl w:ilvl="1" w:tplc="5DB68D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B2547"/>
    <w:multiLevelType w:val="hybridMultilevel"/>
    <w:tmpl w:val="7764D106"/>
    <w:lvl w:ilvl="0" w:tplc="A5BA83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30CC7"/>
    <w:multiLevelType w:val="hybridMultilevel"/>
    <w:tmpl w:val="E34EE79E"/>
    <w:lvl w:ilvl="0" w:tplc="04090005">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4373366"/>
    <w:multiLevelType w:val="hybridMultilevel"/>
    <w:tmpl w:val="FC8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B723A"/>
    <w:multiLevelType w:val="hybridMultilevel"/>
    <w:tmpl w:val="C41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6261E"/>
    <w:multiLevelType w:val="hybridMultilevel"/>
    <w:tmpl w:val="0B866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12E12"/>
    <w:multiLevelType w:val="hybridMultilevel"/>
    <w:tmpl w:val="803C1D98"/>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A0BD3"/>
    <w:multiLevelType w:val="hybridMultilevel"/>
    <w:tmpl w:val="A0044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65A93"/>
    <w:multiLevelType w:val="hybridMultilevel"/>
    <w:tmpl w:val="EAB2616A"/>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A4853"/>
    <w:multiLevelType w:val="multilevel"/>
    <w:tmpl w:val="C3BE0A72"/>
    <w:lvl w:ilvl="0">
      <w:start w:val="1"/>
      <w:numFmt w:val="bullet"/>
      <w:lvlText w:val=""/>
      <w:lvlJc w:val="left"/>
      <w:pPr>
        <w:ind w:left="1080" w:hanging="360"/>
      </w:pPr>
      <w:rPr>
        <w:rFonts w:ascii="Symbol" w:hAnsi="Symbol" w:hint="default"/>
        <w:color w:val="A6A6A6"/>
        <w:sz w:val="20"/>
      </w:rPr>
    </w:lvl>
    <w:lvl w:ilvl="1">
      <w:start w:val="1"/>
      <w:numFmt w:val="bullet"/>
      <w:lvlText w:val="o"/>
      <w:lvlJc w:val="left"/>
      <w:pPr>
        <w:ind w:left="2448" w:hanging="360"/>
      </w:pPr>
      <w:rPr>
        <w:rFonts w:ascii="Arial" w:eastAsia="Arial" w:hAnsi="Arial" w:cs="Arial"/>
      </w:rPr>
    </w:lvl>
    <w:lvl w:ilvl="2">
      <w:start w:val="1"/>
      <w:numFmt w:val="bullet"/>
      <w:lvlText w:val="▪"/>
      <w:lvlJc w:val="left"/>
      <w:pPr>
        <w:ind w:left="3168" w:hanging="360"/>
      </w:pPr>
      <w:rPr>
        <w:rFonts w:ascii="Arial" w:eastAsia="Arial" w:hAnsi="Arial" w:cs="Arial"/>
      </w:rPr>
    </w:lvl>
    <w:lvl w:ilvl="3">
      <w:start w:val="1"/>
      <w:numFmt w:val="bullet"/>
      <w:lvlText w:val="●"/>
      <w:lvlJc w:val="left"/>
      <w:pPr>
        <w:ind w:left="3888" w:hanging="360"/>
      </w:pPr>
      <w:rPr>
        <w:rFonts w:ascii="Arial" w:eastAsia="Arial" w:hAnsi="Arial" w:cs="Arial"/>
      </w:rPr>
    </w:lvl>
    <w:lvl w:ilvl="4">
      <w:start w:val="1"/>
      <w:numFmt w:val="bullet"/>
      <w:lvlText w:val="o"/>
      <w:lvlJc w:val="left"/>
      <w:pPr>
        <w:ind w:left="4608" w:hanging="360"/>
      </w:pPr>
      <w:rPr>
        <w:rFonts w:ascii="Arial" w:eastAsia="Arial" w:hAnsi="Arial" w:cs="Arial"/>
      </w:rPr>
    </w:lvl>
    <w:lvl w:ilvl="5">
      <w:start w:val="1"/>
      <w:numFmt w:val="bullet"/>
      <w:lvlText w:val="▪"/>
      <w:lvlJc w:val="left"/>
      <w:pPr>
        <w:ind w:left="5328" w:hanging="360"/>
      </w:pPr>
      <w:rPr>
        <w:rFonts w:ascii="Arial" w:eastAsia="Arial" w:hAnsi="Arial" w:cs="Arial"/>
      </w:rPr>
    </w:lvl>
    <w:lvl w:ilvl="6">
      <w:start w:val="1"/>
      <w:numFmt w:val="bullet"/>
      <w:lvlText w:val="●"/>
      <w:lvlJc w:val="left"/>
      <w:pPr>
        <w:ind w:left="6048" w:hanging="360"/>
      </w:pPr>
      <w:rPr>
        <w:rFonts w:ascii="Arial" w:eastAsia="Arial" w:hAnsi="Arial" w:cs="Arial"/>
      </w:rPr>
    </w:lvl>
    <w:lvl w:ilvl="7">
      <w:start w:val="1"/>
      <w:numFmt w:val="bullet"/>
      <w:lvlText w:val="o"/>
      <w:lvlJc w:val="left"/>
      <w:pPr>
        <w:ind w:left="6768" w:hanging="360"/>
      </w:pPr>
      <w:rPr>
        <w:rFonts w:ascii="Arial" w:eastAsia="Arial" w:hAnsi="Arial" w:cs="Arial"/>
      </w:rPr>
    </w:lvl>
    <w:lvl w:ilvl="8">
      <w:start w:val="1"/>
      <w:numFmt w:val="bullet"/>
      <w:lvlText w:val="▪"/>
      <w:lvlJc w:val="left"/>
      <w:pPr>
        <w:ind w:left="7488" w:hanging="360"/>
      </w:pPr>
      <w:rPr>
        <w:rFonts w:ascii="Arial" w:eastAsia="Arial" w:hAnsi="Arial" w:cs="Arial"/>
      </w:rPr>
    </w:lvl>
  </w:abstractNum>
  <w:abstractNum w:abstractNumId="24" w15:restartNumberingAfterBreak="0">
    <w:nsid w:val="670216F4"/>
    <w:multiLevelType w:val="hybridMultilevel"/>
    <w:tmpl w:val="988483A4"/>
    <w:lvl w:ilvl="0" w:tplc="4BDE07F2">
      <w:start w:val="1"/>
      <w:numFmt w:val="upperLetter"/>
      <w:lvlText w:val="%1."/>
      <w:lvlJc w:val="left"/>
      <w:pPr>
        <w:ind w:left="720" w:hanging="360"/>
      </w:pPr>
      <w:rPr>
        <w:rFonts w:ascii="Calibri" w:hAnsi="Calibri" w:hint="default"/>
        <w:b w:val="0"/>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D2C7D"/>
    <w:multiLevelType w:val="hybridMultilevel"/>
    <w:tmpl w:val="D34E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D3C0B"/>
    <w:multiLevelType w:val="hybridMultilevel"/>
    <w:tmpl w:val="768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46E1A"/>
    <w:multiLevelType w:val="singleLevel"/>
    <w:tmpl w:val="1990197C"/>
    <w:lvl w:ilvl="0">
      <w:start w:val="1"/>
      <w:numFmt w:val="upperLetter"/>
      <w:pStyle w:val="Heading6"/>
      <w:lvlText w:val="%1."/>
      <w:lvlJc w:val="left"/>
      <w:pPr>
        <w:tabs>
          <w:tab w:val="num" w:pos="1446"/>
        </w:tabs>
        <w:ind w:left="1446" w:hanging="360"/>
      </w:pPr>
      <w:rPr>
        <w:rFonts w:hint="default"/>
        <w:color w:val="auto"/>
      </w:rPr>
    </w:lvl>
  </w:abstractNum>
  <w:abstractNum w:abstractNumId="28" w15:restartNumberingAfterBreak="0">
    <w:nsid w:val="7A671713"/>
    <w:multiLevelType w:val="hybridMultilevel"/>
    <w:tmpl w:val="B76C4488"/>
    <w:lvl w:ilvl="0" w:tplc="04090005">
      <w:start w:val="1"/>
      <w:numFmt w:val="bullet"/>
      <w:lvlText w:val=""/>
      <w:lvlJc w:val="left"/>
      <w:pPr>
        <w:ind w:left="360" w:hanging="360"/>
      </w:pPr>
      <w:rPr>
        <w:rFonts w:ascii="Wingdings" w:hAnsi="Wingdings" w:hint="default"/>
      </w:rPr>
    </w:lvl>
    <w:lvl w:ilvl="1" w:tplc="2BDAC234">
      <w:start w:val="1"/>
      <w:numFmt w:val="bullet"/>
      <w:lvlText w:val=""/>
      <w:lvlJc w:val="left"/>
      <w:pPr>
        <w:ind w:left="1080" w:hanging="360"/>
      </w:pPr>
      <w:rPr>
        <w:rFonts w:ascii="Wingdings 3" w:hAnsi="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DD79D4"/>
    <w:multiLevelType w:val="hybridMultilevel"/>
    <w:tmpl w:val="302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109106">
    <w:abstractNumId w:val="27"/>
  </w:num>
  <w:num w:numId="2" w16cid:durableId="1085146490">
    <w:abstractNumId w:val="10"/>
  </w:num>
  <w:num w:numId="3" w16cid:durableId="2637296">
    <w:abstractNumId w:val="13"/>
  </w:num>
  <w:num w:numId="4" w16cid:durableId="1509445380">
    <w:abstractNumId w:val="16"/>
  </w:num>
  <w:num w:numId="5" w16cid:durableId="1494445190">
    <w:abstractNumId w:val="6"/>
  </w:num>
  <w:num w:numId="6" w16cid:durableId="1323665">
    <w:abstractNumId w:val="0"/>
  </w:num>
  <w:num w:numId="7" w16cid:durableId="313989808">
    <w:abstractNumId w:val="4"/>
  </w:num>
  <w:num w:numId="8" w16cid:durableId="1921401046">
    <w:abstractNumId w:val="17"/>
  </w:num>
  <w:num w:numId="9" w16cid:durableId="139619946">
    <w:abstractNumId w:val="15"/>
  </w:num>
  <w:num w:numId="10" w16cid:durableId="442305722">
    <w:abstractNumId w:val="2"/>
  </w:num>
  <w:num w:numId="11" w16cid:durableId="849946568">
    <w:abstractNumId w:val="21"/>
  </w:num>
  <w:num w:numId="12" w16cid:durableId="156389318">
    <w:abstractNumId w:val="1"/>
  </w:num>
  <w:num w:numId="13" w16cid:durableId="448472806">
    <w:abstractNumId w:val="28"/>
  </w:num>
  <w:num w:numId="14" w16cid:durableId="960456811">
    <w:abstractNumId w:val="12"/>
  </w:num>
  <w:num w:numId="15" w16cid:durableId="480733927">
    <w:abstractNumId w:val="26"/>
  </w:num>
  <w:num w:numId="16" w16cid:durableId="582568677">
    <w:abstractNumId w:val="29"/>
  </w:num>
  <w:num w:numId="17" w16cid:durableId="1632781127">
    <w:abstractNumId w:val="11"/>
  </w:num>
  <w:num w:numId="18" w16cid:durableId="1708673745">
    <w:abstractNumId w:val="25"/>
  </w:num>
  <w:num w:numId="19" w16cid:durableId="554707177">
    <w:abstractNumId w:val="5"/>
  </w:num>
  <w:num w:numId="20" w16cid:durableId="902063771">
    <w:abstractNumId w:val="19"/>
  </w:num>
  <w:num w:numId="21" w16cid:durableId="425883657">
    <w:abstractNumId w:val="14"/>
  </w:num>
  <w:num w:numId="22" w16cid:durableId="1416319272">
    <w:abstractNumId w:val="22"/>
  </w:num>
  <w:num w:numId="23" w16cid:durableId="1556504865">
    <w:abstractNumId w:val="23"/>
  </w:num>
  <w:num w:numId="24" w16cid:durableId="1496336619">
    <w:abstractNumId w:val="3"/>
  </w:num>
  <w:num w:numId="25" w16cid:durableId="1981690407">
    <w:abstractNumId w:val="18"/>
  </w:num>
  <w:num w:numId="26" w16cid:durableId="1535461391">
    <w:abstractNumId w:val="9"/>
  </w:num>
  <w:num w:numId="27" w16cid:durableId="1589801802">
    <w:abstractNumId w:val="8"/>
  </w:num>
  <w:num w:numId="28" w16cid:durableId="294071362">
    <w:abstractNumId w:val="7"/>
  </w:num>
  <w:num w:numId="29" w16cid:durableId="2134981477">
    <w:abstractNumId w:val="20"/>
  </w:num>
  <w:num w:numId="30" w16cid:durableId="82636628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124929">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97"/>
    <w:rsid w:val="000009B5"/>
    <w:rsid w:val="00000EFA"/>
    <w:rsid w:val="0000250A"/>
    <w:rsid w:val="00004080"/>
    <w:rsid w:val="00010F88"/>
    <w:rsid w:val="0001273D"/>
    <w:rsid w:val="000149DC"/>
    <w:rsid w:val="00020032"/>
    <w:rsid w:val="00030F8D"/>
    <w:rsid w:val="000424C0"/>
    <w:rsid w:val="000427B5"/>
    <w:rsid w:val="000432FE"/>
    <w:rsid w:val="0004729D"/>
    <w:rsid w:val="0005222B"/>
    <w:rsid w:val="000610C2"/>
    <w:rsid w:val="00061CC1"/>
    <w:rsid w:val="00066D75"/>
    <w:rsid w:val="000676FA"/>
    <w:rsid w:val="00074445"/>
    <w:rsid w:val="0007709A"/>
    <w:rsid w:val="00077263"/>
    <w:rsid w:val="00080499"/>
    <w:rsid w:val="00085070"/>
    <w:rsid w:val="000902B2"/>
    <w:rsid w:val="00090EF7"/>
    <w:rsid w:val="00097560"/>
    <w:rsid w:val="000A116A"/>
    <w:rsid w:val="000A1E2A"/>
    <w:rsid w:val="000A58DD"/>
    <w:rsid w:val="000C07C3"/>
    <w:rsid w:val="000C6E17"/>
    <w:rsid w:val="000D5091"/>
    <w:rsid w:val="000E2D04"/>
    <w:rsid w:val="000E7497"/>
    <w:rsid w:val="000F0CC7"/>
    <w:rsid w:val="000F5A78"/>
    <w:rsid w:val="00103950"/>
    <w:rsid w:val="00104AB6"/>
    <w:rsid w:val="00106A0B"/>
    <w:rsid w:val="00117356"/>
    <w:rsid w:val="0012118C"/>
    <w:rsid w:val="00123CEA"/>
    <w:rsid w:val="00144730"/>
    <w:rsid w:val="001449D0"/>
    <w:rsid w:val="00147A49"/>
    <w:rsid w:val="0015066B"/>
    <w:rsid w:val="001533C6"/>
    <w:rsid w:val="00157D58"/>
    <w:rsid w:val="00164A94"/>
    <w:rsid w:val="001715BE"/>
    <w:rsid w:val="00173937"/>
    <w:rsid w:val="001768EF"/>
    <w:rsid w:val="00181340"/>
    <w:rsid w:val="0018467A"/>
    <w:rsid w:val="00187D0B"/>
    <w:rsid w:val="00187EBC"/>
    <w:rsid w:val="00191A96"/>
    <w:rsid w:val="0019259F"/>
    <w:rsid w:val="001A2C14"/>
    <w:rsid w:val="001A6EC9"/>
    <w:rsid w:val="001B0638"/>
    <w:rsid w:val="001B4690"/>
    <w:rsid w:val="001B4962"/>
    <w:rsid w:val="001C44B5"/>
    <w:rsid w:val="001C5911"/>
    <w:rsid w:val="001D2AD7"/>
    <w:rsid w:val="001D52D0"/>
    <w:rsid w:val="001F683F"/>
    <w:rsid w:val="002008AF"/>
    <w:rsid w:val="00201868"/>
    <w:rsid w:val="002024EC"/>
    <w:rsid w:val="00206911"/>
    <w:rsid w:val="0021144B"/>
    <w:rsid w:val="00226F4A"/>
    <w:rsid w:val="0023153F"/>
    <w:rsid w:val="00237AFF"/>
    <w:rsid w:val="0024015E"/>
    <w:rsid w:val="00241CEE"/>
    <w:rsid w:val="002424E4"/>
    <w:rsid w:val="00251585"/>
    <w:rsid w:val="002533A7"/>
    <w:rsid w:val="00255707"/>
    <w:rsid w:val="002621B8"/>
    <w:rsid w:val="00265EAA"/>
    <w:rsid w:val="00266AA8"/>
    <w:rsid w:val="00271AF3"/>
    <w:rsid w:val="0027299F"/>
    <w:rsid w:val="00274B2F"/>
    <w:rsid w:val="00275D6E"/>
    <w:rsid w:val="00284326"/>
    <w:rsid w:val="00287011"/>
    <w:rsid w:val="00296295"/>
    <w:rsid w:val="0029724B"/>
    <w:rsid w:val="002A078E"/>
    <w:rsid w:val="002B1AB6"/>
    <w:rsid w:val="002B2F9F"/>
    <w:rsid w:val="002C43C3"/>
    <w:rsid w:val="002D1A07"/>
    <w:rsid w:val="002D1C48"/>
    <w:rsid w:val="002D1EC7"/>
    <w:rsid w:val="002D424E"/>
    <w:rsid w:val="002D4C78"/>
    <w:rsid w:val="002E348C"/>
    <w:rsid w:val="003010F6"/>
    <w:rsid w:val="003031C8"/>
    <w:rsid w:val="00303991"/>
    <w:rsid w:val="00310DD5"/>
    <w:rsid w:val="0031433C"/>
    <w:rsid w:val="0032048A"/>
    <w:rsid w:val="003222EA"/>
    <w:rsid w:val="00335FAF"/>
    <w:rsid w:val="00341BF3"/>
    <w:rsid w:val="00352B6D"/>
    <w:rsid w:val="00355A75"/>
    <w:rsid w:val="00373D16"/>
    <w:rsid w:val="00376A44"/>
    <w:rsid w:val="0038007E"/>
    <w:rsid w:val="00386175"/>
    <w:rsid w:val="00386DC5"/>
    <w:rsid w:val="00397D32"/>
    <w:rsid w:val="003B0277"/>
    <w:rsid w:val="003B685B"/>
    <w:rsid w:val="003C2B7A"/>
    <w:rsid w:val="003C49E6"/>
    <w:rsid w:val="003D37BF"/>
    <w:rsid w:val="003D3D70"/>
    <w:rsid w:val="003D7F54"/>
    <w:rsid w:val="003E0571"/>
    <w:rsid w:val="003F04BD"/>
    <w:rsid w:val="003F3EDF"/>
    <w:rsid w:val="003F5335"/>
    <w:rsid w:val="003F782C"/>
    <w:rsid w:val="0041625B"/>
    <w:rsid w:val="00417512"/>
    <w:rsid w:val="00425AD0"/>
    <w:rsid w:val="004276C6"/>
    <w:rsid w:val="00434FB7"/>
    <w:rsid w:val="004423E9"/>
    <w:rsid w:val="00446503"/>
    <w:rsid w:val="00446F0F"/>
    <w:rsid w:val="004673FB"/>
    <w:rsid w:val="00482663"/>
    <w:rsid w:val="004849BA"/>
    <w:rsid w:val="00487231"/>
    <w:rsid w:val="004960C0"/>
    <w:rsid w:val="004A12CC"/>
    <w:rsid w:val="004A1DA6"/>
    <w:rsid w:val="004A35B3"/>
    <w:rsid w:val="004A62B3"/>
    <w:rsid w:val="004B5157"/>
    <w:rsid w:val="004B6F25"/>
    <w:rsid w:val="004C4FFF"/>
    <w:rsid w:val="004D56A2"/>
    <w:rsid w:val="004D6FAF"/>
    <w:rsid w:val="004F305C"/>
    <w:rsid w:val="004F61CE"/>
    <w:rsid w:val="005048E2"/>
    <w:rsid w:val="005060B5"/>
    <w:rsid w:val="005109F2"/>
    <w:rsid w:val="005133AD"/>
    <w:rsid w:val="005239C3"/>
    <w:rsid w:val="005300C9"/>
    <w:rsid w:val="00534D10"/>
    <w:rsid w:val="005413EA"/>
    <w:rsid w:val="00543302"/>
    <w:rsid w:val="0054416B"/>
    <w:rsid w:val="00550C9F"/>
    <w:rsid w:val="005516B9"/>
    <w:rsid w:val="005677B8"/>
    <w:rsid w:val="00570E35"/>
    <w:rsid w:val="00571F06"/>
    <w:rsid w:val="005768A5"/>
    <w:rsid w:val="00576B27"/>
    <w:rsid w:val="00576E0B"/>
    <w:rsid w:val="00582977"/>
    <w:rsid w:val="005927B7"/>
    <w:rsid w:val="005A304B"/>
    <w:rsid w:val="005B1DDB"/>
    <w:rsid w:val="005B28AF"/>
    <w:rsid w:val="005B5556"/>
    <w:rsid w:val="005B63C0"/>
    <w:rsid w:val="005B66A7"/>
    <w:rsid w:val="005C45EF"/>
    <w:rsid w:val="005D0A07"/>
    <w:rsid w:val="005D2105"/>
    <w:rsid w:val="005D6927"/>
    <w:rsid w:val="005D70C5"/>
    <w:rsid w:val="005E0B57"/>
    <w:rsid w:val="005E17CA"/>
    <w:rsid w:val="005E2C28"/>
    <w:rsid w:val="005F3AB5"/>
    <w:rsid w:val="005F4B92"/>
    <w:rsid w:val="005F7A00"/>
    <w:rsid w:val="006018BC"/>
    <w:rsid w:val="00610B55"/>
    <w:rsid w:val="00612DA7"/>
    <w:rsid w:val="00614368"/>
    <w:rsid w:val="00615927"/>
    <w:rsid w:val="00624B3D"/>
    <w:rsid w:val="00624BE1"/>
    <w:rsid w:val="00625642"/>
    <w:rsid w:val="006275E4"/>
    <w:rsid w:val="00630844"/>
    <w:rsid w:val="00633495"/>
    <w:rsid w:val="00633D89"/>
    <w:rsid w:val="006345CC"/>
    <w:rsid w:val="00636372"/>
    <w:rsid w:val="00637143"/>
    <w:rsid w:val="006432DA"/>
    <w:rsid w:val="00652AF0"/>
    <w:rsid w:val="006536D4"/>
    <w:rsid w:val="00653DB4"/>
    <w:rsid w:val="00661453"/>
    <w:rsid w:val="0067348A"/>
    <w:rsid w:val="0067444F"/>
    <w:rsid w:val="006908B2"/>
    <w:rsid w:val="00691417"/>
    <w:rsid w:val="006A44F1"/>
    <w:rsid w:val="006A736E"/>
    <w:rsid w:val="006B399B"/>
    <w:rsid w:val="006C3F64"/>
    <w:rsid w:val="006C4383"/>
    <w:rsid w:val="006C661F"/>
    <w:rsid w:val="006C7AB8"/>
    <w:rsid w:val="006D3680"/>
    <w:rsid w:val="006E3517"/>
    <w:rsid w:val="006F0A40"/>
    <w:rsid w:val="006F27EC"/>
    <w:rsid w:val="006F787C"/>
    <w:rsid w:val="00702197"/>
    <w:rsid w:val="007032B7"/>
    <w:rsid w:val="00716584"/>
    <w:rsid w:val="00717A26"/>
    <w:rsid w:val="00725541"/>
    <w:rsid w:val="0073436E"/>
    <w:rsid w:val="007348FF"/>
    <w:rsid w:val="00735D83"/>
    <w:rsid w:val="007379E2"/>
    <w:rsid w:val="00741201"/>
    <w:rsid w:val="00752CBF"/>
    <w:rsid w:val="007530FB"/>
    <w:rsid w:val="00755781"/>
    <w:rsid w:val="00757471"/>
    <w:rsid w:val="0077140E"/>
    <w:rsid w:val="00773C85"/>
    <w:rsid w:val="00775302"/>
    <w:rsid w:val="00781CDC"/>
    <w:rsid w:val="00783454"/>
    <w:rsid w:val="007837BB"/>
    <w:rsid w:val="00785ADB"/>
    <w:rsid w:val="00793BB1"/>
    <w:rsid w:val="0079547E"/>
    <w:rsid w:val="007961D9"/>
    <w:rsid w:val="00797932"/>
    <w:rsid w:val="007A01AB"/>
    <w:rsid w:val="007A06F3"/>
    <w:rsid w:val="007A41A7"/>
    <w:rsid w:val="007A456C"/>
    <w:rsid w:val="007B00C6"/>
    <w:rsid w:val="007B26BA"/>
    <w:rsid w:val="007C1239"/>
    <w:rsid w:val="007C1EFA"/>
    <w:rsid w:val="007C5B03"/>
    <w:rsid w:val="007C6EE4"/>
    <w:rsid w:val="007D26B3"/>
    <w:rsid w:val="007D5926"/>
    <w:rsid w:val="007E2970"/>
    <w:rsid w:val="007F02F6"/>
    <w:rsid w:val="007F2132"/>
    <w:rsid w:val="007F62C0"/>
    <w:rsid w:val="008018D7"/>
    <w:rsid w:val="0081533D"/>
    <w:rsid w:val="00825CA0"/>
    <w:rsid w:val="00825E91"/>
    <w:rsid w:val="008263C8"/>
    <w:rsid w:val="00833EF0"/>
    <w:rsid w:val="0084075E"/>
    <w:rsid w:val="00840C07"/>
    <w:rsid w:val="0084205A"/>
    <w:rsid w:val="00843294"/>
    <w:rsid w:val="0084362E"/>
    <w:rsid w:val="0084633E"/>
    <w:rsid w:val="008501F8"/>
    <w:rsid w:val="00850612"/>
    <w:rsid w:val="008770BD"/>
    <w:rsid w:val="00887013"/>
    <w:rsid w:val="00896B58"/>
    <w:rsid w:val="008A7655"/>
    <w:rsid w:val="008B269D"/>
    <w:rsid w:val="008C02FE"/>
    <w:rsid w:val="008C115B"/>
    <w:rsid w:val="008C1207"/>
    <w:rsid w:val="008C282A"/>
    <w:rsid w:val="008C4F01"/>
    <w:rsid w:val="008C501E"/>
    <w:rsid w:val="008C6463"/>
    <w:rsid w:val="008D219F"/>
    <w:rsid w:val="008D265B"/>
    <w:rsid w:val="008E2CEF"/>
    <w:rsid w:val="008E5614"/>
    <w:rsid w:val="008E6B19"/>
    <w:rsid w:val="008E75BA"/>
    <w:rsid w:val="008F6744"/>
    <w:rsid w:val="00900A68"/>
    <w:rsid w:val="0090269F"/>
    <w:rsid w:val="00905042"/>
    <w:rsid w:val="00905994"/>
    <w:rsid w:val="00911F44"/>
    <w:rsid w:val="009259D8"/>
    <w:rsid w:val="009315E2"/>
    <w:rsid w:val="009509CE"/>
    <w:rsid w:val="00951300"/>
    <w:rsid w:val="00951708"/>
    <w:rsid w:val="009639BC"/>
    <w:rsid w:val="009674A7"/>
    <w:rsid w:val="00976013"/>
    <w:rsid w:val="00977B8D"/>
    <w:rsid w:val="00983154"/>
    <w:rsid w:val="00984303"/>
    <w:rsid w:val="0098533D"/>
    <w:rsid w:val="0099001A"/>
    <w:rsid w:val="009930C7"/>
    <w:rsid w:val="009963A0"/>
    <w:rsid w:val="00997EDA"/>
    <w:rsid w:val="009A0239"/>
    <w:rsid w:val="009A1EB0"/>
    <w:rsid w:val="009A3CC0"/>
    <w:rsid w:val="009B0BCC"/>
    <w:rsid w:val="009B1B1D"/>
    <w:rsid w:val="009B4E52"/>
    <w:rsid w:val="009C69D0"/>
    <w:rsid w:val="009C7FF1"/>
    <w:rsid w:val="009D313C"/>
    <w:rsid w:val="009D5229"/>
    <w:rsid w:val="009E4A9B"/>
    <w:rsid w:val="009E732D"/>
    <w:rsid w:val="009E7515"/>
    <w:rsid w:val="009F5428"/>
    <w:rsid w:val="009F67FA"/>
    <w:rsid w:val="00A020A8"/>
    <w:rsid w:val="00A11798"/>
    <w:rsid w:val="00A22FDC"/>
    <w:rsid w:val="00A24ECA"/>
    <w:rsid w:val="00A25EE4"/>
    <w:rsid w:val="00A30C65"/>
    <w:rsid w:val="00A33297"/>
    <w:rsid w:val="00A33473"/>
    <w:rsid w:val="00A41CB4"/>
    <w:rsid w:val="00A41DB8"/>
    <w:rsid w:val="00A422C2"/>
    <w:rsid w:val="00A47941"/>
    <w:rsid w:val="00A6319D"/>
    <w:rsid w:val="00A63874"/>
    <w:rsid w:val="00A65255"/>
    <w:rsid w:val="00A66524"/>
    <w:rsid w:val="00A70C5C"/>
    <w:rsid w:val="00A711A2"/>
    <w:rsid w:val="00A72A70"/>
    <w:rsid w:val="00A73DC4"/>
    <w:rsid w:val="00A812C3"/>
    <w:rsid w:val="00A81700"/>
    <w:rsid w:val="00A859A7"/>
    <w:rsid w:val="00A864F9"/>
    <w:rsid w:val="00A93AEE"/>
    <w:rsid w:val="00A96409"/>
    <w:rsid w:val="00A969FC"/>
    <w:rsid w:val="00A96C0E"/>
    <w:rsid w:val="00AA186E"/>
    <w:rsid w:val="00AA198C"/>
    <w:rsid w:val="00AA39FC"/>
    <w:rsid w:val="00AA42AF"/>
    <w:rsid w:val="00AA63EC"/>
    <w:rsid w:val="00AA6723"/>
    <w:rsid w:val="00AB2756"/>
    <w:rsid w:val="00AB594C"/>
    <w:rsid w:val="00AB7C72"/>
    <w:rsid w:val="00AC3E92"/>
    <w:rsid w:val="00AC447D"/>
    <w:rsid w:val="00AC5A8D"/>
    <w:rsid w:val="00AE575E"/>
    <w:rsid w:val="00AE75A0"/>
    <w:rsid w:val="00AF2794"/>
    <w:rsid w:val="00AF2E7D"/>
    <w:rsid w:val="00AF4747"/>
    <w:rsid w:val="00B01A5B"/>
    <w:rsid w:val="00B06969"/>
    <w:rsid w:val="00B10C1C"/>
    <w:rsid w:val="00B26274"/>
    <w:rsid w:val="00B30060"/>
    <w:rsid w:val="00B31850"/>
    <w:rsid w:val="00B37B07"/>
    <w:rsid w:val="00B46D2F"/>
    <w:rsid w:val="00B46DF8"/>
    <w:rsid w:val="00B54561"/>
    <w:rsid w:val="00B6021A"/>
    <w:rsid w:val="00B624A4"/>
    <w:rsid w:val="00B62933"/>
    <w:rsid w:val="00B708F6"/>
    <w:rsid w:val="00B71A3C"/>
    <w:rsid w:val="00B755D8"/>
    <w:rsid w:val="00B820E4"/>
    <w:rsid w:val="00B85DFF"/>
    <w:rsid w:val="00B9188F"/>
    <w:rsid w:val="00B9396A"/>
    <w:rsid w:val="00BA7471"/>
    <w:rsid w:val="00BB24EB"/>
    <w:rsid w:val="00BB4851"/>
    <w:rsid w:val="00BC05C9"/>
    <w:rsid w:val="00BC658D"/>
    <w:rsid w:val="00BD0514"/>
    <w:rsid w:val="00BE1E41"/>
    <w:rsid w:val="00BE4D7B"/>
    <w:rsid w:val="00BE6717"/>
    <w:rsid w:val="00BE70F0"/>
    <w:rsid w:val="00BF1F61"/>
    <w:rsid w:val="00BF2FB8"/>
    <w:rsid w:val="00BF6D46"/>
    <w:rsid w:val="00C009F4"/>
    <w:rsid w:val="00C010B3"/>
    <w:rsid w:val="00C04918"/>
    <w:rsid w:val="00C11750"/>
    <w:rsid w:val="00C202D8"/>
    <w:rsid w:val="00C214BC"/>
    <w:rsid w:val="00C21F3E"/>
    <w:rsid w:val="00C23AD1"/>
    <w:rsid w:val="00C30929"/>
    <w:rsid w:val="00C33AB2"/>
    <w:rsid w:val="00C451C4"/>
    <w:rsid w:val="00C54000"/>
    <w:rsid w:val="00C54804"/>
    <w:rsid w:val="00C56230"/>
    <w:rsid w:val="00C71AE9"/>
    <w:rsid w:val="00C71B1C"/>
    <w:rsid w:val="00C71B1D"/>
    <w:rsid w:val="00C76325"/>
    <w:rsid w:val="00C76A4D"/>
    <w:rsid w:val="00C7775A"/>
    <w:rsid w:val="00C82809"/>
    <w:rsid w:val="00C83AF6"/>
    <w:rsid w:val="00C84AD0"/>
    <w:rsid w:val="00C92250"/>
    <w:rsid w:val="00C92544"/>
    <w:rsid w:val="00C951CF"/>
    <w:rsid w:val="00C961FD"/>
    <w:rsid w:val="00CA64A2"/>
    <w:rsid w:val="00CB3793"/>
    <w:rsid w:val="00CB4756"/>
    <w:rsid w:val="00CB5533"/>
    <w:rsid w:val="00CB7501"/>
    <w:rsid w:val="00CC05AD"/>
    <w:rsid w:val="00CD5466"/>
    <w:rsid w:val="00CD65D2"/>
    <w:rsid w:val="00CD74BD"/>
    <w:rsid w:val="00CD75B0"/>
    <w:rsid w:val="00CE01F7"/>
    <w:rsid w:val="00D01D8A"/>
    <w:rsid w:val="00D07662"/>
    <w:rsid w:val="00D144D8"/>
    <w:rsid w:val="00D207F3"/>
    <w:rsid w:val="00D21614"/>
    <w:rsid w:val="00D258D1"/>
    <w:rsid w:val="00D27932"/>
    <w:rsid w:val="00D27B4D"/>
    <w:rsid w:val="00D46999"/>
    <w:rsid w:val="00D500D3"/>
    <w:rsid w:val="00D503D3"/>
    <w:rsid w:val="00D56C8C"/>
    <w:rsid w:val="00D60BAE"/>
    <w:rsid w:val="00D6437C"/>
    <w:rsid w:val="00D6531F"/>
    <w:rsid w:val="00D66053"/>
    <w:rsid w:val="00D765F5"/>
    <w:rsid w:val="00D77B04"/>
    <w:rsid w:val="00D81D68"/>
    <w:rsid w:val="00D907A9"/>
    <w:rsid w:val="00D95F8E"/>
    <w:rsid w:val="00DA6955"/>
    <w:rsid w:val="00DB0A9C"/>
    <w:rsid w:val="00DB406D"/>
    <w:rsid w:val="00DB45B3"/>
    <w:rsid w:val="00DB73C9"/>
    <w:rsid w:val="00DC040E"/>
    <w:rsid w:val="00DC4B7C"/>
    <w:rsid w:val="00DD6D65"/>
    <w:rsid w:val="00DE1459"/>
    <w:rsid w:val="00DE3663"/>
    <w:rsid w:val="00DF0738"/>
    <w:rsid w:val="00DF3E59"/>
    <w:rsid w:val="00DF3F60"/>
    <w:rsid w:val="00E00E27"/>
    <w:rsid w:val="00E0663C"/>
    <w:rsid w:val="00E1151C"/>
    <w:rsid w:val="00E14F30"/>
    <w:rsid w:val="00E16240"/>
    <w:rsid w:val="00E23BD0"/>
    <w:rsid w:val="00E37430"/>
    <w:rsid w:val="00E46237"/>
    <w:rsid w:val="00E478A9"/>
    <w:rsid w:val="00E52CB1"/>
    <w:rsid w:val="00E53348"/>
    <w:rsid w:val="00E678CC"/>
    <w:rsid w:val="00E829AB"/>
    <w:rsid w:val="00E85F7C"/>
    <w:rsid w:val="00E86F98"/>
    <w:rsid w:val="00E94F2A"/>
    <w:rsid w:val="00E958A1"/>
    <w:rsid w:val="00E97069"/>
    <w:rsid w:val="00EA0AAE"/>
    <w:rsid w:val="00EA498E"/>
    <w:rsid w:val="00EA6239"/>
    <w:rsid w:val="00EB06EF"/>
    <w:rsid w:val="00EB187C"/>
    <w:rsid w:val="00EB344B"/>
    <w:rsid w:val="00EB3767"/>
    <w:rsid w:val="00EB37E4"/>
    <w:rsid w:val="00EB4445"/>
    <w:rsid w:val="00EB6C99"/>
    <w:rsid w:val="00EC0F41"/>
    <w:rsid w:val="00EC2DD6"/>
    <w:rsid w:val="00ED0CE5"/>
    <w:rsid w:val="00ED3040"/>
    <w:rsid w:val="00EE312B"/>
    <w:rsid w:val="00EF2446"/>
    <w:rsid w:val="00EF5B6C"/>
    <w:rsid w:val="00EF63FE"/>
    <w:rsid w:val="00F01372"/>
    <w:rsid w:val="00F02CC9"/>
    <w:rsid w:val="00F0516B"/>
    <w:rsid w:val="00F1373E"/>
    <w:rsid w:val="00F21AED"/>
    <w:rsid w:val="00F27E1E"/>
    <w:rsid w:val="00F30B63"/>
    <w:rsid w:val="00F34C38"/>
    <w:rsid w:val="00F4219B"/>
    <w:rsid w:val="00F43999"/>
    <w:rsid w:val="00F50D86"/>
    <w:rsid w:val="00F5352A"/>
    <w:rsid w:val="00F6024B"/>
    <w:rsid w:val="00F67C13"/>
    <w:rsid w:val="00F72EE4"/>
    <w:rsid w:val="00F763C9"/>
    <w:rsid w:val="00F77083"/>
    <w:rsid w:val="00F87C76"/>
    <w:rsid w:val="00F93CDF"/>
    <w:rsid w:val="00F94215"/>
    <w:rsid w:val="00FC4358"/>
    <w:rsid w:val="00FE7972"/>
    <w:rsid w:val="00FF4A05"/>
    <w:rsid w:val="00FF7A52"/>
    <w:rsid w:val="00FF7C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colormru v:ext="edit" colors="#ddd,#eaeaea"/>
    </o:shapedefaults>
    <o:shapelayout v:ext="edit">
      <o:idmap v:ext="edit" data="1"/>
    </o:shapelayout>
  </w:shapeDefaults>
  <w:decimalSymbol w:val="."/>
  <w:listSeparator w:val=","/>
  <w14:docId w14:val="21A2C3E9"/>
  <w15:docId w15:val="{32AB117F-8141-48E0-BA1E-3576F482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0A"/>
  </w:style>
  <w:style w:type="paragraph" w:styleId="Heading1">
    <w:name w:val="heading 1"/>
    <w:basedOn w:val="Normal"/>
    <w:next w:val="Normal"/>
    <w:qFormat/>
    <w:rsid w:val="0000250A"/>
    <w:pPr>
      <w:keepNext/>
      <w:outlineLvl w:val="0"/>
    </w:pPr>
    <w:rPr>
      <w:rFonts w:ascii="Arial" w:hAnsi="Arial" w:cs="Arial"/>
      <w:b/>
      <w:bCs/>
      <w:u w:val="single"/>
    </w:rPr>
  </w:style>
  <w:style w:type="paragraph" w:styleId="Heading2">
    <w:name w:val="heading 2"/>
    <w:basedOn w:val="Normal"/>
    <w:next w:val="Normal"/>
    <w:qFormat/>
    <w:rsid w:val="0000250A"/>
    <w:pPr>
      <w:keepNext/>
      <w:jc w:val="center"/>
      <w:outlineLvl w:val="1"/>
    </w:pPr>
    <w:rPr>
      <w:rFonts w:ascii="Arial" w:hAnsi="Arial" w:cs="Arial"/>
      <w:b/>
      <w:bCs/>
      <w:u w:val="single"/>
    </w:rPr>
  </w:style>
  <w:style w:type="paragraph" w:styleId="Heading3">
    <w:name w:val="heading 3"/>
    <w:basedOn w:val="Normal"/>
    <w:next w:val="Normal"/>
    <w:link w:val="Heading3Char"/>
    <w:qFormat/>
    <w:rsid w:val="00C71B1C"/>
    <w:pPr>
      <w:keepNext/>
      <w:shd w:val="clear" w:color="auto" w:fill="F2F2F2" w:themeFill="background1" w:themeFillShade="F2"/>
      <w:spacing w:before="120" w:after="120"/>
      <w:jc w:val="center"/>
      <w:outlineLvl w:val="2"/>
    </w:pPr>
    <w:rPr>
      <w:rFonts w:ascii="Calibri Light" w:hAnsi="Calibri Light" w:cs="Arial"/>
      <w:bCs/>
      <w:smallCaps/>
      <w:color w:val="0070C0"/>
    </w:rPr>
  </w:style>
  <w:style w:type="paragraph" w:styleId="Heading4">
    <w:name w:val="heading 4"/>
    <w:basedOn w:val="Normal"/>
    <w:next w:val="Normal"/>
    <w:qFormat/>
    <w:rsid w:val="0000250A"/>
    <w:pPr>
      <w:keepNext/>
      <w:outlineLvl w:val="3"/>
    </w:pPr>
    <w:rPr>
      <w:rFonts w:ascii="Arial" w:hAnsi="Arial" w:cs="Arial"/>
      <w:b/>
      <w:bCs/>
    </w:rPr>
  </w:style>
  <w:style w:type="paragraph" w:styleId="Heading6">
    <w:name w:val="heading 6"/>
    <w:basedOn w:val="Normal"/>
    <w:next w:val="Normal"/>
    <w:qFormat/>
    <w:rsid w:val="0000250A"/>
    <w:pPr>
      <w:keepNext/>
      <w:numPr>
        <w:numId w:val="1"/>
      </w:numPr>
      <w:spacing w:line="240" w:lineRule="exact"/>
      <w:jc w:val="both"/>
      <w:outlineLvl w:val="5"/>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50A"/>
    <w:pPr>
      <w:jc w:val="both"/>
    </w:pPr>
    <w:rPr>
      <w:rFonts w:ascii="Arial" w:hAnsi="Arial" w:cs="Arial"/>
      <w:sz w:val="22"/>
    </w:rPr>
  </w:style>
  <w:style w:type="paragraph" w:styleId="BodyText2">
    <w:name w:val="Body Text 2"/>
    <w:basedOn w:val="Normal"/>
    <w:rsid w:val="0000250A"/>
    <w:pPr>
      <w:jc w:val="both"/>
    </w:pPr>
    <w:rPr>
      <w:rFonts w:ascii="Arial" w:hAnsi="Arial" w:cs="Arial"/>
    </w:rPr>
  </w:style>
  <w:style w:type="paragraph" w:styleId="Title">
    <w:name w:val="Title"/>
    <w:basedOn w:val="Normal"/>
    <w:qFormat/>
    <w:rsid w:val="0000250A"/>
    <w:pPr>
      <w:jc w:val="center"/>
    </w:pPr>
    <w:rPr>
      <w:rFonts w:ascii="Arial" w:hAnsi="Arial" w:cs="Arial"/>
      <w:b/>
      <w:bCs/>
      <w:sz w:val="40"/>
    </w:rPr>
  </w:style>
  <w:style w:type="paragraph" w:styleId="Subtitle">
    <w:name w:val="Subtitle"/>
    <w:basedOn w:val="Normal"/>
    <w:qFormat/>
    <w:rsid w:val="0000250A"/>
    <w:pPr>
      <w:spacing w:before="120" w:after="120"/>
      <w:jc w:val="center"/>
    </w:pPr>
    <w:rPr>
      <w:rFonts w:ascii="Arial" w:hAnsi="Arial" w:cs="Arial"/>
      <w:b/>
      <w:bCs/>
      <w:sz w:val="40"/>
    </w:rPr>
  </w:style>
  <w:style w:type="paragraph" w:styleId="Header">
    <w:name w:val="header"/>
    <w:basedOn w:val="Normal"/>
    <w:link w:val="HeaderChar"/>
    <w:uiPriority w:val="99"/>
    <w:rsid w:val="0000250A"/>
    <w:pPr>
      <w:tabs>
        <w:tab w:val="center" w:pos="4320"/>
        <w:tab w:val="right" w:pos="8640"/>
      </w:tabs>
      <w:jc w:val="both"/>
    </w:pPr>
    <w:rPr>
      <w:rFonts w:ascii="Dutch" w:hAnsi="Dutch"/>
      <w:sz w:val="22"/>
      <w:szCs w:val="20"/>
    </w:rPr>
  </w:style>
  <w:style w:type="character" w:styleId="Hyperlink">
    <w:name w:val="Hyperlink"/>
    <w:basedOn w:val="DefaultParagraphFont"/>
    <w:rsid w:val="0000250A"/>
    <w:rPr>
      <w:color w:val="0000FF"/>
      <w:u w:val="single"/>
    </w:rPr>
  </w:style>
  <w:style w:type="paragraph" w:styleId="BodyText3">
    <w:name w:val="Body Text 3"/>
    <w:basedOn w:val="Normal"/>
    <w:rsid w:val="0000250A"/>
    <w:rPr>
      <w:rFonts w:ascii="Arial" w:hAnsi="Arial" w:cs="Arial"/>
      <w:sz w:val="22"/>
    </w:rPr>
  </w:style>
  <w:style w:type="table" w:styleId="TableGrid">
    <w:name w:val="Table Grid"/>
    <w:basedOn w:val="TableNormal"/>
    <w:rsid w:val="00D7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0C1C"/>
    <w:rPr>
      <w:rFonts w:ascii="Tahoma" w:hAnsi="Tahoma" w:cs="Tahoma"/>
      <w:sz w:val="16"/>
      <w:szCs w:val="16"/>
    </w:rPr>
  </w:style>
  <w:style w:type="paragraph" w:customStyle="1" w:styleId="Pa2">
    <w:name w:val="Pa2"/>
    <w:basedOn w:val="Normal"/>
    <w:next w:val="Normal"/>
    <w:uiPriority w:val="99"/>
    <w:rsid w:val="00E829AB"/>
    <w:pPr>
      <w:autoSpaceDE w:val="0"/>
      <w:autoSpaceDN w:val="0"/>
      <w:adjustRightInd w:val="0"/>
      <w:spacing w:line="241" w:lineRule="atLeast"/>
    </w:pPr>
    <w:rPr>
      <w:rFonts w:ascii="Arial Narrow" w:eastAsiaTheme="minorHAnsi" w:hAnsi="Arial Narrow" w:cstheme="minorBidi"/>
    </w:rPr>
  </w:style>
  <w:style w:type="paragraph" w:customStyle="1" w:styleId="Pa6">
    <w:name w:val="Pa6"/>
    <w:basedOn w:val="Normal"/>
    <w:next w:val="Normal"/>
    <w:uiPriority w:val="99"/>
    <w:rsid w:val="00E829AB"/>
    <w:pPr>
      <w:autoSpaceDE w:val="0"/>
      <w:autoSpaceDN w:val="0"/>
      <w:adjustRightInd w:val="0"/>
      <w:spacing w:line="241" w:lineRule="atLeast"/>
    </w:pPr>
    <w:rPr>
      <w:rFonts w:ascii="Arial Narrow" w:eastAsiaTheme="minorHAnsi" w:hAnsi="Arial Narrow" w:cstheme="minorBidi"/>
    </w:rPr>
  </w:style>
  <w:style w:type="paragraph" w:customStyle="1" w:styleId="Pa7">
    <w:name w:val="Pa7"/>
    <w:basedOn w:val="Normal"/>
    <w:next w:val="Normal"/>
    <w:uiPriority w:val="99"/>
    <w:rsid w:val="00E829AB"/>
    <w:pPr>
      <w:autoSpaceDE w:val="0"/>
      <w:autoSpaceDN w:val="0"/>
      <w:adjustRightInd w:val="0"/>
      <w:spacing w:line="241" w:lineRule="atLeast"/>
    </w:pPr>
    <w:rPr>
      <w:rFonts w:ascii="Arial Narrow" w:eastAsiaTheme="minorHAnsi" w:hAnsi="Arial Narrow" w:cstheme="minorBidi"/>
    </w:rPr>
  </w:style>
  <w:style w:type="character" w:customStyle="1" w:styleId="A4">
    <w:name w:val="A4"/>
    <w:uiPriority w:val="99"/>
    <w:rsid w:val="00E829AB"/>
    <w:rPr>
      <w:rFonts w:ascii="Arial Narrow" w:hAnsi="Arial Narrow" w:cs="Arial Narrow" w:hint="default"/>
      <w:color w:val="221E1F"/>
      <w:sz w:val="22"/>
      <w:szCs w:val="22"/>
    </w:rPr>
  </w:style>
  <w:style w:type="character" w:customStyle="1" w:styleId="A5">
    <w:name w:val="A5"/>
    <w:uiPriority w:val="99"/>
    <w:rsid w:val="00E829AB"/>
    <w:rPr>
      <w:rFonts w:ascii="Arial Narrow" w:hAnsi="Arial Narrow" w:cs="Arial Narrow" w:hint="default"/>
      <w:color w:val="221E1F"/>
      <w:sz w:val="22"/>
      <w:szCs w:val="22"/>
      <w:u w:val="single"/>
    </w:rPr>
  </w:style>
  <w:style w:type="character" w:styleId="CommentReference">
    <w:name w:val="annotation reference"/>
    <w:basedOn w:val="DefaultParagraphFont"/>
    <w:uiPriority w:val="99"/>
    <w:semiHidden/>
    <w:unhideWhenUsed/>
    <w:rsid w:val="00EB06EF"/>
    <w:rPr>
      <w:sz w:val="16"/>
      <w:szCs w:val="16"/>
    </w:rPr>
  </w:style>
  <w:style w:type="paragraph" w:styleId="CommentText">
    <w:name w:val="annotation text"/>
    <w:basedOn w:val="Normal"/>
    <w:link w:val="CommentTextChar"/>
    <w:uiPriority w:val="99"/>
    <w:unhideWhenUsed/>
    <w:rsid w:val="00EB06EF"/>
    <w:rPr>
      <w:sz w:val="20"/>
      <w:szCs w:val="20"/>
    </w:rPr>
  </w:style>
  <w:style w:type="character" w:customStyle="1" w:styleId="CommentTextChar">
    <w:name w:val="Comment Text Char"/>
    <w:basedOn w:val="DefaultParagraphFont"/>
    <w:link w:val="CommentText"/>
    <w:uiPriority w:val="99"/>
    <w:rsid w:val="00EB06EF"/>
  </w:style>
  <w:style w:type="paragraph" w:styleId="CommentSubject">
    <w:name w:val="annotation subject"/>
    <w:basedOn w:val="CommentText"/>
    <w:next w:val="CommentText"/>
    <w:link w:val="CommentSubjectChar"/>
    <w:uiPriority w:val="99"/>
    <w:semiHidden/>
    <w:unhideWhenUsed/>
    <w:rsid w:val="00EB06EF"/>
    <w:rPr>
      <w:b/>
      <w:bCs/>
    </w:rPr>
  </w:style>
  <w:style w:type="character" w:customStyle="1" w:styleId="CommentSubjectChar">
    <w:name w:val="Comment Subject Char"/>
    <w:basedOn w:val="CommentTextChar"/>
    <w:link w:val="CommentSubject"/>
    <w:uiPriority w:val="99"/>
    <w:semiHidden/>
    <w:rsid w:val="00EB06EF"/>
    <w:rPr>
      <w:b/>
      <w:bCs/>
    </w:rPr>
  </w:style>
  <w:style w:type="character" w:styleId="FollowedHyperlink">
    <w:name w:val="FollowedHyperlink"/>
    <w:basedOn w:val="DefaultParagraphFont"/>
    <w:uiPriority w:val="99"/>
    <w:semiHidden/>
    <w:unhideWhenUsed/>
    <w:rsid w:val="00FE7972"/>
    <w:rPr>
      <w:color w:val="800080" w:themeColor="followedHyperlink"/>
      <w:u w:val="single"/>
    </w:rPr>
  </w:style>
  <w:style w:type="paragraph" w:styleId="Revision">
    <w:name w:val="Revision"/>
    <w:hidden/>
    <w:uiPriority w:val="99"/>
    <w:semiHidden/>
    <w:rsid w:val="008501F8"/>
  </w:style>
  <w:style w:type="paragraph" w:styleId="ListParagraph">
    <w:name w:val="List Paragraph"/>
    <w:basedOn w:val="Normal"/>
    <w:uiPriority w:val="34"/>
    <w:qFormat/>
    <w:rsid w:val="00A81700"/>
    <w:pPr>
      <w:ind w:left="720"/>
      <w:contextualSpacing/>
    </w:pPr>
  </w:style>
  <w:style w:type="paragraph" w:styleId="Footer">
    <w:name w:val="footer"/>
    <w:basedOn w:val="Normal"/>
    <w:link w:val="FooterChar"/>
    <w:uiPriority w:val="99"/>
    <w:unhideWhenUsed/>
    <w:rsid w:val="00E478A9"/>
    <w:pPr>
      <w:tabs>
        <w:tab w:val="center" w:pos="4680"/>
        <w:tab w:val="right" w:pos="9360"/>
      </w:tabs>
    </w:pPr>
  </w:style>
  <w:style w:type="character" w:customStyle="1" w:styleId="FooterChar">
    <w:name w:val="Footer Char"/>
    <w:basedOn w:val="DefaultParagraphFont"/>
    <w:link w:val="Footer"/>
    <w:uiPriority w:val="99"/>
    <w:rsid w:val="00E478A9"/>
  </w:style>
  <w:style w:type="character" w:customStyle="1" w:styleId="HeaderChar">
    <w:name w:val="Header Char"/>
    <w:basedOn w:val="DefaultParagraphFont"/>
    <w:link w:val="Header"/>
    <w:uiPriority w:val="99"/>
    <w:rsid w:val="00E478A9"/>
    <w:rPr>
      <w:rFonts w:ascii="Dutch" w:hAnsi="Dutch"/>
      <w:sz w:val="22"/>
      <w:szCs w:val="20"/>
    </w:rPr>
  </w:style>
  <w:style w:type="character" w:customStyle="1" w:styleId="Heading3Char">
    <w:name w:val="Heading 3 Char"/>
    <w:basedOn w:val="DefaultParagraphFont"/>
    <w:link w:val="Heading3"/>
    <w:rsid w:val="00C71B1C"/>
    <w:rPr>
      <w:rFonts w:ascii="Calibri Light" w:hAnsi="Calibri Light" w:cs="Arial"/>
      <w:bCs/>
      <w:smallCaps/>
      <w:color w:val="0070C0"/>
      <w:shd w:val="clear" w:color="auto" w:fill="F2F2F2" w:themeFill="background1" w:themeFillShade="F2"/>
    </w:rPr>
  </w:style>
  <w:style w:type="character" w:customStyle="1" w:styleId="BodyTextChar">
    <w:name w:val="Body Text Char"/>
    <w:basedOn w:val="DefaultParagraphFont"/>
    <w:link w:val="BodyText"/>
    <w:rsid w:val="00EC2DD6"/>
    <w:rPr>
      <w:rFonts w:ascii="Arial" w:hAnsi="Arial" w:cs="Arial"/>
      <w:sz w:val="22"/>
    </w:rPr>
  </w:style>
  <w:style w:type="character" w:styleId="UnresolvedMention">
    <w:name w:val="Unresolved Mention"/>
    <w:basedOn w:val="DefaultParagraphFont"/>
    <w:uiPriority w:val="99"/>
    <w:semiHidden/>
    <w:unhideWhenUsed/>
    <w:rsid w:val="0084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462534">
      <w:bodyDiv w:val="1"/>
      <w:marLeft w:val="0"/>
      <w:marRight w:val="0"/>
      <w:marTop w:val="0"/>
      <w:marBottom w:val="0"/>
      <w:divBdr>
        <w:top w:val="none" w:sz="0" w:space="0" w:color="auto"/>
        <w:left w:val="none" w:sz="0" w:space="0" w:color="auto"/>
        <w:bottom w:val="none" w:sz="0" w:space="0" w:color="auto"/>
        <w:right w:val="none" w:sz="0" w:space="0" w:color="auto"/>
      </w:divBdr>
    </w:div>
    <w:div w:id="411507524">
      <w:bodyDiv w:val="1"/>
      <w:marLeft w:val="0"/>
      <w:marRight w:val="0"/>
      <w:marTop w:val="0"/>
      <w:marBottom w:val="0"/>
      <w:divBdr>
        <w:top w:val="none" w:sz="0" w:space="0" w:color="auto"/>
        <w:left w:val="none" w:sz="0" w:space="0" w:color="auto"/>
        <w:bottom w:val="none" w:sz="0" w:space="0" w:color="auto"/>
        <w:right w:val="none" w:sz="0" w:space="0" w:color="auto"/>
      </w:divBdr>
    </w:div>
    <w:div w:id="706684169">
      <w:bodyDiv w:val="1"/>
      <w:marLeft w:val="0"/>
      <w:marRight w:val="0"/>
      <w:marTop w:val="0"/>
      <w:marBottom w:val="0"/>
      <w:divBdr>
        <w:top w:val="none" w:sz="0" w:space="0" w:color="auto"/>
        <w:left w:val="none" w:sz="0" w:space="0" w:color="auto"/>
        <w:bottom w:val="none" w:sz="0" w:space="0" w:color="auto"/>
        <w:right w:val="none" w:sz="0" w:space="0" w:color="auto"/>
      </w:divBdr>
    </w:div>
    <w:div w:id="17755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sa.gov/wp-content/uploads/2023/09/2023-nasa-proposers-guide-final.pdf?emrc=7b5d8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7281-CEDB-4155-8F56-0807CF20BE35}">
  <ds:schemaRefs>
    <ds:schemaRef ds:uri="http://schemas.openxmlformats.org/officeDocument/2006/bibliography"/>
  </ds:schemaRefs>
</ds:datastoreItem>
</file>

<file path=customXml/itemProps2.xml><?xml version="1.0" encoding="utf-8"?>
<ds:datastoreItem xmlns:ds="http://schemas.openxmlformats.org/officeDocument/2006/customXml" ds:itemID="{1118FB4A-9336-4EDB-84FF-6DE45FE0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NASA Idaho Space Grant Consortium Research Initiation Grant and Special Project Grant Program has been established in orde</vt:lpstr>
    </vt:vector>
  </TitlesOfParts>
  <Company>College of Engineering  Univeristy of Idaho</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NASA Idaho Space Grant Consortium Research Initiation Grant and Special Project Grant Program has been established in orde</dc:title>
  <dc:creator>Mullane, Rosalie (rosaliem@uidaho.edu)</dc:creator>
  <cp:lastModifiedBy>Johnson, Susie (susiej@uidaho.edu)</cp:lastModifiedBy>
  <cp:revision>15</cp:revision>
  <cp:lastPrinted>2023-12-13T19:29:00Z</cp:lastPrinted>
  <dcterms:created xsi:type="dcterms:W3CDTF">2024-03-11T08:39:00Z</dcterms:created>
  <dcterms:modified xsi:type="dcterms:W3CDTF">2024-03-14T00:02:00Z</dcterms:modified>
</cp:coreProperties>
</file>